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369" w:rsidRDefault="00802369" w:rsidP="00AD4645">
      <w:pPr>
        <w:pStyle w:val="1"/>
        <w:spacing w:before="0" w:line="240" w:lineRule="auto"/>
        <w:ind w:left="3540" w:firstLine="708"/>
        <w:jc w:val="left"/>
        <w:rPr>
          <w:noProof/>
          <w:szCs w:val="28"/>
          <w:lang w:val="ru-RU"/>
        </w:rPr>
      </w:pPr>
    </w:p>
    <w:p w:rsidR="00AD4645" w:rsidRPr="00622647" w:rsidRDefault="000D6B0F" w:rsidP="00AD4645">
      <w:pPr>
        <w:pStyle w:val="1"/>
        <w:spacing w:before="0" w:line="240" w:lineRule="auto"/>
        <w:ind w:left="3540" w:firstLine="708"/>
        <w:jc w:val="left"/>
      </w:pPr>
      <w:r>
        <w:rPr>
          <w:noProof/>
          <w:szCs w:val="28"/>
          <w:lang w:val="ru-RU"/>
        </w:rPr>
        <w:drawing>
          <wp:inline distT="0" distB="0" distL="0" distR="0">
            <wp:extent cx="486410" cy="613410"/>
            <wp:effectExtent l="19050" t="0" r="889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61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645" w:rsidRDefault="00AD4645" w:rsidP="00AD4645">
      <w:pPr>
        <w:pStyle w:val="af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АДМИНИСТРАЦИ</w:t>
      </w:r>
      <w:r>
        <w:rPr>
          <w:rFonts w:ascii="Times New Roman" w:hAnsi="Times New Roman" w:cs="Times New Roman"/>
          <w:color w:val="000000"/>
        </w:rPr>
        <w:t>Я</w:t>
      </w:r>
      <w:r w:rsidRPr="00622647">
        <w:rPr>
          <w:rFonts w:ascii="Times New Roman" w:hAnsi="Times New Roman" w:cs="Times New Roman"/>
          <w:color w:val="000000"/>
        </w:rPr>
        <w:t xml:space="preserve"> БЕЛОГЛИНСКОГО СЕЛЬСКОГО ПОСЕЛЕНИЯ </w:t>
      </w:r>
    </w:p>
    <w:p w:rsidR="00AD4645" w:rsidRPr="00622647" w:rsidRDefault="00AD4645" w:rsidP="00AD4645">
      <w:pPr>
        <w:pStyle w:val="af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БЕЛОГЛИНСКОГО РАЙОНА</w:t>
      </w:r>
    </w:p>
    <w:p w:rsidR="00AD4645" w:rsidRDefault="00AD4645" w:rsidP="00AD4645">
      <w:pPr>
        <w:pStyle w:val="1"/>
        <w:spacing w:before="0" w:line="240" w:lineRule="auto"/>
        <w:rPr>
          <w:szCs w:val="28"/>
          <w:lang w:val="ru-RU"/>
        </w:rPr>
      </w:pPr>
    </w:p>
    <w:p w:rsidR="00AD4645" w:rsidRPr="00622647" w:rsidRDefault="00AD4645" w:rsidP="00AD4645">
      <w:pPr>
        <w:pStyle w:val="1"/>
        <w:spacing w:before="0" w:line="240" w:lineRule="auto"/>
        <w:rPr>
          <w:szCs w:val="28"/>
          <w:lang w:val="ru-RU"/>
        </w:rPr>
      </w:pPr>
      <w:r w:rsidRPr="00622647">
        <w:rPr>
          <w:sz w:val="32"/>
          <w:szCs w:val="32"/>
          <w:lang w:val="ru-RU"/>
        </w:rPr>
        <w:t>ПОСТАНОВЛЕНИЕ</w:t>
      </w:r>
    </w:p>
    <w:p w:rsidR="00AD4645" w:rsidRPr="00855A7E" w:rsidRDefault="00AD4645" w:rsidP="00AD4645">
      <w:pPr>
        <w:rPr>
          <w:lang w:eastAsia="ru-RU"/>
        </w:rPr>
      </w:pPr>
    </w:p>
    <w:p w:rsidR="00AD4645" w:rsidRPr="0069352B" w:rsidRDefault="00AD4645" w:rsidP="00AD4645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291079"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 w:rsidR="0029107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789D">
        <w:rPr>
          <w:rFonts w:ascii="Times New Roman" w:hAnsi="Times New Roman"/>
          <w:color w:val="000000"/>
          <w:sz w:val="28"/>
          <w:szCs w:val="28"/>
        </w:rPr>
        <w:t>14.12.2020</w:t>
      </w:r>
      <w:r w:rsidR="0055060F">
        <w:rPr>
          <w:rFonts w:ascii="Times New Roman" w:hAnsi="Times New Roman"/>
          <w:color w:val="000000"/>
          <w:sz w:val="28"/>
          <w:szCs w:val="28"/>
        </w:rPr>
        <w:tab/>
      </w:r>
      <w:r w:rsidR="0055060F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967F7B">
        <w:rPr>
          <w:rFonts w:ascii="Times New Roman" w:hAnsi="Times New Roman"/>
          <w:color w:val="000000"/>
          <w:sz w:val="28"/>
          <w:szCs w:val="28"/>
        </w:rPr>
        <w:tab/>
        <w:t xml:space="preserve">            </w:t>
      </w:r>
      <w:r w:rsidR="003E64E8">
        <w:rPr>
          <w:rFonts w:ascii="Times New Roman" w:hAnsi="Times New Roman"/>
          <w:color w:val="000000"/>
          <w:sz w:val="28"/>
          <w:szCs w:val="28"/>
        </w:rPr>
        <w:t>№</w:t>
      </w:r>
      <w:r w:rsidR="0069352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789D">
        <w:rPr>
          <w:rFonts w:ascii="Times New Roman" w:hAnsi="Times New Roman"/>
          <w:color w:val="000000"/>
          <w:sz w:val="28"/>
          <w:szCs w:val="28"/>
        </w:rPr>
        <w:t>229</w:t>
      </w:r>
    </w:p>
    <w:p w:rsidR="00AD4645" w:rsidRPr="002D6630" w:rsidRDefault="00AD4645" w:rsidP="00AD46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AD4645" w:rsidRPr="002D6630" w:rsidRDefault="00AD4645" w:rsidP="00AD4645">
      <w:pPr>
        <w:pStyle w:val="a4"/>
        <w:tabs>
          <w:tab w:val="left" w:pos="0"/>
        </w:tabs>
        <w:spacing w:after="0"/>
        <w:jc w:val="center"/>
        <w:rPr>
          <w:b/>
          <w:sz w:val="28"/>
          <w:szCs w:val="28"/>
        </w:rPr>
      </w:pPr>
    </w:p>
    <w:p w:rsidR="00AD4645" w:rsidRPr="00A93FF4" w:rsidRDefault="00AD4645" w:rsidP="00AD4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AD4645" w:rsidRPr="00A93FF4" w:rsidRDefault="00AD4645" w:rsidP="00AD4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AD4645" w:rsidRPr="00A93FF4" w:rsidRDefault="00AD4645" w:rsidP="00AD4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от 10</w:t>
      </w:r>
      <w:r>
        <w:rPr>
          <w:rFonts w:ascii="Times New Roman" w:hAnsi="Times New Roman"/>
          <w:b/>
          <w:sz w:val="28"/>
          <w:szCs w:val="28"/>
        </w:rPr>
        <w:t xml:space="preserve"> ноября </w:t>
      </w:r>
      <w:r w:rsidRPr="00A93FF4">
        <w:rPr>
          <w:rFonts w:ascii="Times New Roman" w:hAnsi="Times New Roman"/>
          <w:b/>
          <w:sz w:val="28"/>
          <w:szCs w:val="28"/>
        </w:rPr>
        <w:t>2015 №342 «Об утверждении муниципальной программы</w:t>
      </w:r>
    </w:p>
    <w:p w:rsidR="00AD4645" w:rsidRDefault="00AD4645" w:rsidP="00AD4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«Развитие физической культуры и спорта молодежной политики </w:t>
      </w:r>
    </w:p>
    <w:p w:rsidR="00AD4645" w:rsidRPr="00A93FF4" w:rsidRDefault="00AD4645" w:rsidP="00AD4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района»</w:t>
      </w:r>
    </w:p>
    <w:p w:rsidR="00AD4645" w:rsidRPr="00A93FF4" w:rsidRDefault="00AD4645" w:rsidP="00AD4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4645" w:rsidRPr="00A93FF4" w:rsidRDefault="00AD4645" w:rsidP="0055060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>В соответствии с Федеральным законом Краснодарского края от 06 о</w:t>
      </w:r>
      <w:r w:rsidRPr="00A93FF4">
        <w:rPr>
          <w:rFonts w:ascii="Times New Roman" w:hAnsi="Times New Roman"/>
          <w:sz w:val="28"/>
          <w:szCs w:val="28"/>
        </w:rPr>
        <w:t>к</w:t>
      </w:r>
      <w:r w:rsidRPr="00A93FF4">
        <w:rPr>
          <w:rFonts w:ascii="Times New Roman" w:hAnsi="Times New Roman"/>
          <w:sz w:val="28"/>
          <w:szCs w:val="28"/>
        </w:rPr>
        <w:t>тября 2003 года № 131-КЗ «Об общих принципах организации местного сам</w:t>
      </w:r>
      <w:r w:rsidRPr="00A93FF4">
        <w:rPr>
          <w:rFonts w:ascii="Times New Roman" w:hAnsi="Times New Roman"/>
          <w:sz w:val="28"/>
          <w:szCs w:val="28"/>
        </w:rPr>
        <w:t>о</w:t>
      </w:r>
      <w:r w:rsidRPr="00A93FF4">
        <w:rPr>
          <w:rFonts w:ascii="Times New Roman" w:hAnsi="Times New Roman"/>
          <w:sz w:val="28"/>
          <w:szCs w:val="28"/>
        </w:rPr>
        <w:t>управления в Российской Федерации», Уставом Белоглинского сельского п</w:t>
      </w:r>
      <w:r w:rsidRPr="00A93FF4">
        <w:rPr>
          <w:rFonts w:ascii="Times New Roman" w:hAnsi="Times New Roman"/>
          <w:sz w:val="28"/>
          <w:szCs w:val="28"/>
        </w:rPr>
        <w:t>о</w:t>
      </w:r>
      <w:r w:rsidRPr="00A93FF4">
        <w:rPr>
          <w:rFonts w:ascii="Times New Roman" w:hAnsi="Times New Roman"/>
          <w:sz w:val="28"/>
          <w:szCs w:val="28"/>
        </w:rPr>
        <w:t>селения Белоглинского района, постановлением администрации Белоглинск</w:t>
      </w:r>
      <w:r w:rsidRPr="00A93FF4">
        <w:rPr>
          <w:rFonts w:ascii="Times New Roman" w:hAnsi="Times New Roman"/>
          <w:sz w:val="28"/>
          <w:szCs w:val="28"/>
        </w:rPr>
        <w:t>о</w:t>
      </w:r>
      <w:r w:rsidRPr="00A93FF4">
        <w:rPr>
          <w:rFonts w:ascii="Times New Roman" w:hAnsi="Times New Roman"/>
          <w:sz w:val="28"/>
          <w:szCs w:val="28"/>
        </w:rPr>
        <w:t>го сельского</w:t>
      </w:r>
      <w:r>
        <w:rPr>
          <w:rFonts w:ascii="Times New Roman" w:hAnsi="Times New Roman"/>
          <w:sz w:val="28"/>
          <w:szCs w:val="28"/>
        </w:rPr>
        <w:t xml:space="preserve"> поселения Белоглинского района</w:t>
      </w:r>
      <w:r w:rsidRPr="00A93FF4">
        <w:rPr>
          <w:rFonts w:ascii="Times New Roman" w:hAnsi="Times New Roman"/>
          <w:sz w:val="28"/>
          <w:szCs w:val="28"/>
        </w:rPr>
        <w:t xml:space="preserve"> 31.08.2015 года № 260 «Об у</w:t>
      </w:r>
      <w:r w:rsidRPr="00A93FF4">
        <w:rPr>
          <w:rFonts w:ascii="Times New Roman" w:hAnsi="Times New Roman"/>
          <w:sz w:val="28"/>
          <w:szCs w:val="28"/>
        </w:rPr>
        <w:t>т</w:t>
      </w:r>
      <w:r w:rsidRPr="00A93FF4">
        <w:rPr>
          <w:rFonts w:ascii="Times New Roman" w:hAnsi="Times New Roman"/>
          <w:sz w:val="28"/>
          <w:szCs w:val="28"/>
        </w:rPr>
        <w:t>верждении  Порядка разработки, формирования, утверждения и реализации муниципальных программ Белоглинского сельского поселения Белоглинского района», постановляю:</w:t>
      </w:r>
    </w:p>
    <w:p w:rsidR="00AD4645" w:rsidRPr="002F675C" w:rsidRDefault="00AD4645" w:rsidP="0055060F">
      <w:pPr>
        <w:pStyle w:val="af4"/>
        <w:numPr>
          <w:ilvl w:val="0"/>
          <w:numId w:val="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 xml:space="preserve">Внести </w:t>
      </w:r>
      <w:r w:rsidR="002F675C">
        <w:rPr>
          <w:rFonts w:ascii="Times New Roman" w:hAnsi="Times New Roman"/>
          <w:sz w:val="28"/>
          <w:szCs w:val="28"/>
        </w:rPr>
        <w:t xml:space="preserve">изменения </w:t>
      </w:r>
      <w:r w:rsidRPr="00A93FF4">
        <w:rPr>
          <w:rFonts w:ascii="Times New Roman" w:hAnsi="Times New Roman"/>
          <w:sz w:val="28"/>
          <w:szCs w:val="28"/>
        </w:rPr>
        <w:t>в п</w:t>
      </w:r>
      <w:r w:rsidR="002F675C">
        <w:rPr>
          <w:rFonts w:ascii="Times New Roman" w:hAnsi="Times New Roman"/>
          <w:sz w:val="28"/>
          <w:szCs w:val="28"/>
        </w:rPr>
        <w:t>риложение № 3</w:t>
      </w:r>
      <w:r w:rsidRPr="00A93FF4">
        <w:rPr>
          <w:rFonts w:ascii="Times New Roman" w:hAnsi="Times New Roman"/>
          <w:sz w:val="28"/>
          <w:szCs w:val="28"/>
        </w:rPr>
        <w:t xml:space="preserve"> </w:t>
      </w:r>
      <w:r w:rsidR="000A766C">
        <w:rPr>
          <w:rFonts w:ascii="Times New Roman" w:hAnsi="Times New Roman"/>
          <w:sz w:val="28"/>
          <w:szCs w:val="28"/>
        </w:rPr>
        <w:t xml:space="preserve">постановления </w:t>
      </w:r>
      <w:r w:rsidRPr="00A93FF4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 от 10</w:t>
      </w:r>
      <w:r w:rsidR="0083544F">
        <w:rPr>
          <w:rFonts w:ascii="Times New Roman" w:hAnsi="Times New Roman"/>
          <w:sz w:val="28"/>
          <w:szCs w:val="28"/>
        </w:rPr>
        <w:t xml:space="preserve"> ноября </w:t>
      </w:r>
      <w:r w:rsidRPr="00A93FF4">
        <w:rPr>
          <w:rFonts w:ascii="Times New Roman" w:hAnsi="Times New Roman"/>
          <w:sz w:val="28"/>
          <w:szCs w:val="28"/>
        </w:rPr>
        <w:t>2015 №</w:t>
      </w:r>
      <w:r w:rsidR="000A766C"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sz w:val="28"/>
          <w:szCs w:val="28"/>
        </w:rPr>
        <w:t xml:space="preserve">342 «Об утверждении муниципальной программы «Развитие физической культуры и спорта молодежной политики Белоглинского сельского поселения Белоглинского района» </w:t>
      </w:r>
      <w:r w:rsidR="002F675C">
        <w:rPr>
          <w:rFonts w:ascii="Times New Roman" w:hAnsi="Times New Roman"/>
          <w:sz w:val="28"/>
          <w:szCs w:val="28"/>
        </w:rPr>
        <w:t>(приложение № 1)</w:t>
      </w:r>
      <w:r w:rsidRPr="002F675C">
        <w:rPr>
          <w:rFonts w:ascii="Times New Roman" w:hAnsi="Times New Roman"/>
          <w:sz w:val="28"/>
          <w:szCs w:val="28"/>
        </w:rPr>
        <w:t>.</w:t>
      </w:r>
    </w:p>
    <w:p w:rsidR="00AD4645" w:rsidRPr="00FA1DB4" w:rsidRDefault="004B457C" w:rsidP="0055060F">
      <w:pPr>
        <w:pStyle w:val="13"/>
        <w:numPr>
          <w:ilvl w:val="0"/>
          <w:numId w:val="9"/>
        </w:numPr>
        <w:tabs>
          <w:tab w:val="left" w:pos="993"/>
          <w:tab w:val="left" w:pos="184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Начальнику общего отдела администрации Белоглинского сельского поселения Белоглинского района Г.П.Михайлюк, опубликовать настоящее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становление в средствах массовой информации, ведущему специалисту адм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нистрации Белоглинского сельского поселения Белоглинского района </w:t>
      </w:r>
      <w:proofErr w:type="spellStart"/>
      <w:r w:rsidR="002F021F">
        <w:rPr>
          <w:color w:val="000000"/>
          <w:sz w:val="28"/>
          <w:szCs w:val="28"/>
        </w:rPr>
        <w:t>А.С.Клеин</w:t>
      </w:r>
      <w:proofErr w:type="spellEnd"/>
      <w:r>
        <w:rPr>
          <w:color w:val="000000"/>
          <w:sz w:val="28"/>
          <w:szCs w:val="28"/>
        </w:rPr>
        <w:t xml:space="preserve"> разместить на официальном сайте Белоглинского сельского пос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ления Белоглинского района (</w:t>
      </w:r>
      <w:proofErr w:type="spellStart"/>
      <w:r w:rsidR="002F675C">
        <w:rPr>
          <w:sz w:val="28"/>
          <w:szCs w:val="28"/>
        </w:rPr>
        <w:t>www.</w:t>
      </w:r>
      <w:r w:rsidR="00AD4645" w:rsidRPr="0059758D">
        <w:rPr>
          <w:sz w:val="28"/>
          <w:szCs w:val="28"/>
        </w:rPr>
        <w:t>adm</w:t>
      </w:r>
      <w:r w:rsidR="00234372">
        <w:rPr>
          <w:sz w:val="28"/>
          <w:szCs w:val="28"/>
          <w:lang w:val="en-US"/>
        </w:rPr>
        <w:t>belo</w:t>
      </w:r>
      <w:r w:rsidR="002F675C">
        <w:rPr>
          <w:sz w:val="28"/>
          <w:szCs w:val="28"/>
          <w:lang w:val="en-US"/>
        </w:rPr>
        <w:t>g</w:t>
      </w:r>
      <w:proofErr w:type="spellEnd"/>
      <w:r w:rsidR="00AD4645" w:rsidRPr="0059758D">
        <w:rPr>
          <w:sz w:val="28"/>
          <w:szCs w:val="28"/>
        </w:rPr>
        <w:t>.</w:t>
      </w:r>
      <w:proofErr w:type="spellStart"/>
      <w:r w:rsidR="00AD4645" w:rsidRPr="0059758D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).</w:t>
      </w:r>
    </w:p>
    <w:p w:rsidR="00AD4645" w:rsidRPr="00A93FF4" w:rsidRDefault="00AD4645" w:rsidP="0055060F">
      <w:pPr>
        <w:pStyle w:val="af4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</w:t>
      </w:r>
      <w:r w:rsidRPr="00A93FF4">
        <w:rPr>
          <w:rFonts w:ascii="Times New Roman" w:hAnsi="Times New Roman"/>
          <w:sz w:val="28"/>
          <w:szCs w:val="28"/>
        </w:rPr>
        <w:t>о</w:t>
      </w:r>
      <w:r w:rsidRPr="00A93FF4">
        <w:rPr>
          <w:rFonts w:ascii="Times New Roman" w:hAnsi="Times New Roman"/>
          <w:sz w:val="28"/>
          <w:szCs w:val="28"/>
        </w:rPr>
        <w:t>бой.</w:t>
      </w:r>
    </w:p>
    <w:p w:rsidR="00AD4645" w:rsidRPr="00A93FF4" w:rsidRDefault="00AD4645" w:rsidP="0055060F">
      <w:pPr>
        <w:pStyle w:val="af4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</w:t>
      </w:r>
      <w:r w:rsidR="002F675C">
        <w:rPr>
          <w:rFonts w:ascii="Times New Roman" w:hAnsi="Times New Roman"/>
          <w:sz w:val="28"/>
          <w:szCs w:val="28"/>
        </w:rPr>
        <w:t>бнародования</w:t>
      </w:r>
      <w:r w:rsidRPr="00A93FF4">
        <w:rPr>
          <w:rFonts w:ascii="Times New Roman" w:hAnsi="Times New Roman"/>
          <w:sz w:val="28"/>
          <w:szCs w:val="28"/>
        </w:rPr>
        <w:t>.</w:t>
      </w:r>
    </w:p>
    <w:p w:rsidR="00AD4645" w:rsidRDefault="00AD4645" w:rsidP="005506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544F" w:rsidRDefault="0083544F" w:rsidP="005506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4645" w:rsidRPr="00A93FF4" w:rsidRDefault="005F2ED6" w:rsidP="00AD46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32294">
        <w:rPr>
          <w:rFonts w:ascii="Times New Roman" w:hAnsi="Times New Roman"/>
          <w:sz w:val="28"/>
          <w:szCs w:val="28"/>
        </w:rPr>
        <w:t>лавы</w:t>
      </w:r>
      <w:r w:rsidR="00D8086C">
        <w:rPr>
          <w:rFonts w:ascii="Times New Roman" w:hAnsi="Times New Roman"/>
          <w:sz w:val="28"/>
          <w:szCs w:val="28"/>
        </w:rPr>
        <w:t xml:space="preserve"> </w:t>
      </w:r>
      <w:r w:rsidR="00AD4645" w:rsidRPr="00A93FF4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F17D24" w:rsidRDefault="00AD4645" w:rsidP="00AE0B3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>Белоглинского района</w:t>
      </w:r>
      <w:r w:rsidR="0055060F">
        <w:rPr>
          <w:rFonts w:ascii="Times New Roman" w:hAnsi="Times New Roman"/>
          <w:sz w:val="28"/>
          <w:szCs w:val="28"/>
        </w:rPr>
        <w:tab/>
      </w:r>
      <w:r w:rsidR="0055060F">
        <w:rPr>
          <w:rFonts w:ascii="Times New Roman" w:hAnsi="Times New Roman"/>
          <w:sz w:val="28"/>
          <w:szCs w:val="28"/>
        </w:rPr>
        <w:tab/>
      </w:r>
      <w:r w:rsidR="0055060F">
        <w:rPr>
          <w:rFonts w:ascii="Times New Roman" w:hAnsi="Times New Roman"/>
          <w:sz w:val="28"/>
          <w:szCs w:val="28"/>
        </w:rPr>
        <w:tab/>
      </w:r>
      <w:r w:rsidR="0055060F">
        <w:rPr>
          <w:rFonts w:ascii="Times New Roman" w:hAnsi="Times New Roman"/>
          <w:sz w:val="28"/>
          <w:szCs w:val="28"/>
        </w:rPr>
        <w:tab/>
      </w:r>
      <w:r w:rsidR="0083544F">
        <w:rPr>
          <w:rFonts w:ascii="Times New Roman" w:hAnsi="Times New Roman"/>
          <w:sz w:val="28"/>
          <w:szCs w:val="28"/>
        </w:rPr>
        <w:tab/>
      </w:r>
      <w:r w:rsidR="0083544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F2ED6">
        <w:rPr>
          <w:rFonts w:ascii="Times New Roman" w:hAnsi="Times New Roman"/>
          <w:sz w:val="28"/>
          <w:szCs w:val="28"/>
        </w:rPr>
        <w:t xml:space="preserve">        А.В. Тубаев</w:t>
      </w:r>
    </w:p>
    <w:p w:rsidR="00F17D24" w:rsidRPr="00A1280B" w:rsidRDefault="00F17D24" w:rsidP="00A1280B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A1280B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F17D24" w:rsidRPr="00A1280B" w:rsidRDefault="00F17D24" w:rsidP="00A1280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280B">
        <w:rPr>
          <w:rFonts w:ascii="Times New Roman" w:hAnsi="Times New Roman"/>
          <w:sz w:val="28"/>
          <w:szCs w:val="28"/>
        </w:rPr>
        <w:t>УТВЕРЖДЕНО</w:t>
      </w:r>
    </w:p>
    <w:p w:rsidR="00F17D24" w:rsidRPr="00A1280B" w:rsidRDefault="00F17D24" w:rsidP="00A1280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280B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F17D24" w:rsidRPr="00A1280B" w:rsidRDefault="00F17D24" w:rsidP="00A1280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280B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F17D24" w:rsidRPr="00A1280B" w:rsidRDefault="00F17D24" w:rsidP="00A1280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280B">
        <w:rPr>
          <w:rFonts w:ascii="Times New Roman" w:hAnsi="Times New Roman"/>
          <w:sz w:val="28"/>
          <w:szCs w:val="28"/>
        </w:rPr>
        <w:t>Белоглинского района</w:t>
      </w:r>
    </w:p>
    <w:p w:rsidR="00F17D24" w:rsidRPr="00A1280B" w:rsidRDefault="00F17D24" w:rsidP="00A1280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280B">
        <w:rPr>
          <w:rFonts w:ascii="Times New Roman" w:hAnsi="Times New Roman"/>
          <w:sz w:val="28"/>
          <w:szCs w:val="28"/>
        </w:rPr>
        <w:t xml:space="preserve">от </w:t>
      </w:r>
      <w:r w:rsidR="0062789D">
        <w:rPr>
          <w:rFonts w:ascii="Times New Roman" w:hAnsi="Times New Roman"/>
          <w:sz w:val="28"/>
          <w:szCs w:val="28"/>
        </w:rPr>
        <w:t xml:space="preserve">14.12.2020 </w:t>
      </w:r>
      <w:r w:rsidRPr="00A1280B">
        <w:rPr>
          <w:rFonts w:ascii="Times New Roman" w:hAnsi="Times New Roman"/>
          <w:sz w:val="28"/>
          <w:szCs w:val="28"/>
        </w:rPr>
        <w:t>года №</w:t>
      </w:r>
      <w:r w:rsidR="0062789D">
        <w:rPr>
          <w:rFonts w:ascii="Times New Roman" w:hAnsi="Times New Roman"/>
          <w:sz w:val="28"/>
          <w:szCs w:val="28"/>
        </w:rPr>
        <w:t xml:space="preserve"> 229</w:t>
      </w:r>
    </w:p>
    <w:p w:rsidR="00F17D24" w:rsidRPr="00F17D24" w:rsidRDefault="00F17D24" w:rsidP="00F17D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F17D24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«Развитие физической культуры, спорта и молодежной политики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в Белоглинском сельском поселении Белоглинского района</w:t>
      </w:r>
      <w:r w:rsidRPr="00F17D24">
        <w:rPr>
          <w:rFonts w:ascii="Times New Roman" w:hAnsi="Times New Roman"/>
          <w:b/>
          <w:bCs/>
          <w:sz w:val="28"/>
          <w:szCs w:val="28"/>
        </w:rPr>
        <w:t>»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 w:rsidRPr="00F17D24">
        <w:rPr>
          <w:rFonts w:ascii="Times New Roman" w:hAnsi="Times New Roman"/>
          <w:b/>
          <w:sz w:val="28"/>
          <w:szCs w:val="28"/>
        </w:rPr>
        <w:t>Белоглинского сельского поселения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Белоглинского района «Развитие физической культуры, спорта и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молодежной политики в Белоглинском сельском поселении Белоглинск</w:t>
      </w:r>
      <w:r w:rsidRPr="00F17D24">
        <w:rPr>
          <w:rFonts w:ascii="Times New Roman" w:hAnsi="Times New Roman"/>
          <w:b/>
          <w:sz w:val="28"/>
          <w:szCs w:val="28"/>
        </w:rPr>
        <w:t>о</w:t>
      </w:r>
      <w:r w:rsidRPr="00F17D24">
        <w:rPr>
          <w:rFonts w:ascii="Times New Roman" w:hAnsi="Times New Roman"/>
          <w:b/>
          <w:sz w:val="28"/>
          <w:szCs w:val="28"/>
        </w:rPr>
        <w:t>го района</w:t>
      </w:r>
      <w:r w:rsidRPr="00F17D24">
        <w:rPr>
          <w:rFonts w:ascii="Times New Roman" w:hAnsi="Times New Roman"/>
          <w:b/>
          <w:bCs/>
          <w:sz w:val="28"/>
          <w:szCs w:val="28"/>
        </w:rPr>
        <w:t>»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4"/>
      </w:tblGrid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муниципальной пр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Администрация Белоглинского сел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ь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ского поселения Белоглинского района</w:t>
            </w: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Координаторы подпр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грамм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Участники муниципал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ь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ной программы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Подпрограммы муниц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и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пальной программы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Создание благоприятных экономич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е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ских, социальных, организационно-правовых условий для воспитания, обуч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е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ния и развития молодых граждан, а так же повышение роли физической культуры и спорта в жизни Белоглинского сельского поселения Белоглинского района.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Создание условий для  гражданского и военно-патриотического воспитания м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лодежи; создание условий для развития </w:t>
            </w:r>
            <w:r w:rsidRPr="00F17D24">
              <w:rPr>
                <w:rFonts w:ascii="Times New Roman" w:hAnsi="Times New Roman"/>
                <w:sz w:val="28"/>
                <w:szCs w:val="28"/>
              </w:rPr>
              <w:lastRenderedPageBreak/>
              <w:t>творческих способностей и содействие и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н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теллектуальному развитию молодежи;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з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ни в молодежной среде;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профилактика наркомании, безна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д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зорности и правонарушений в молодежной среде;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укрепление института молодой семьи;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реализация проектов по решению с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циально-экономических проблем молодежи, социальной адаптации молодежи;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развитие инициатив социально акти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в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ной молодежи; 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организация летнего отдыха и озд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ровления подростков;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развитие межрегионального мол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дежного сотрудничества;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организация спортивно-массовой р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а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боты по месту жительства;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создание необходимых условий для сохранения и улучшения физического зд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ровья жителей Белоглинского сельского п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селения;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приобщение различных слоев насел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е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ния  Белоглинского сельского поселения к регулярным занятиям физической культ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у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рой и спортом;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стимулирование сотрудников МБУ «Центр физкультурно-спортивной подг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товки населения Белоглинского сельского поселения Белоглинского района»</w:t>
            </w: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lastRenderedPageBreak/>
              <w:t>Перечень целевых пок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а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зателей муниципальной пр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Количество мероприятий, организ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ванных </w:t>
            </w:r>
            <w:proofErr w:type="spellStart"/>
            <w:r w:rsidRPr="00F17D24">
              <w:rPr>
                <w:rFonts w:ascii="Times New Roman" w:hAnsi="Times New Roman"/>
                <w:sz w:val="28"/>
                <w:szCs w:val="28"/>
              </w:rPr>
              <w:t>Белоглинским</w:t>
            </w:r>
            <w:proofErr w:type="spellEnd"/>
            <w:r w:rsidRPr="00F17D24">
              <w:rPr>
                <w:rFonts w:ascii="Times New Roman" w:hAnsi="Times New Roman"/>
                <w:sz w:val="28"/>
                <w:szCs w:val="28"/>
              </w:rPr>
              <w:t xml:space="preserve"> сельским поселением Белоглинского района;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 xml:space="preserve">Количество молодежи, участвующих в мероприятиях Белоглинского сельского поселения Белоглинского района </w:t>
            </w:r>
          </w:p>
        </w:tc>
      </w:tr>
      <w:tr w:rsidR="00F17D24" w:rsidRPr="00F17D24" w:rsidTr="00F17D24">
        <w:trPr>
          <w:trHeight w:val="1367"/>
        </w:trPr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Этапы и сроки реализ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а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ции муниципальной програ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м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сроки реализации муниципальной програм</w:t>
            </w:r>
            <w:r w:rsidR="00A1280B">
              <w:rPr>
                <w:rFonts w:ascii="Times New Roman" w:hAnsi="Times New Roman"/>
                <w:sz w:val="28"/>
                <w:szCs w:val="28"/>
              </w:rPr>
              <w:t>мы 2016 - 2020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 годы;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этапы реализации муниципальной программы не выделяются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Объемы бюджетных а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с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сигнований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муниципальной пр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715920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lastRenderedPageBreak/>
              <w:t>объем бюджетных ассигнований м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у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ниципальной программы составляет </w:t>
            </w:r>
          </w:p>
          <w:p w:rsidR="00F17D24" w:rsidRPr="00F17D24" w:rsidRDefault="00715920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Hlk51061364"/>
            <w:r>
              <w:rPr>
                <w:rFonts w:ascii="Times New Roman" w:hAnsi="Times New Roman"/>
                <w:sz w:val="28"/>
                <w:szCs w:val="28"/>
              </w:rPr>
              <w:t xml:space="preserve">74 </w:t>
            </w:r>
            <w:r w:rsidR="00291079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78</w:t>
            </w:r>
            <w:r w:rsidR="001D238A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128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End w:id="0"/>
            <w:r w:rsidR="00F17D24" w:rsidRPr="00F17D24">
              <w:rPr>
                <w:rFonts w:ascii="Times New Roman" w:hAnsi="Times New Roman"/>
                <w:sz w:val="28"/>
                <w:szCs w:val="28"/>
              </w:rPr>
              <w:t>тыс. рублей, в том числе</w:t>
            </w:r>
          </w:p>
          <w:p w:rsidR="00F17D24" w:rsidRPr="00F17D24" w:rsidRDefault="00A1280B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6 717,4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 w:rsidR="00F17D24" w:rsidRPr="00F17D2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F17D24" w:rsidRPr="00F17D24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F17D24" w:rsidRPr="00F17D24" w:rsidRDefault="00A1280B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2017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4 285,6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 w:rsidR="00F17D24" w:rsidRPr="00F17D2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F17D24" w:rsidRPr="00F17D24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F17D24" w:rsidRPr="00F17D24" w:rsidRDefault="00A1280B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27 272,8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 w:rsidR="00F17D24" w:rsidRPr="00F17D2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F17D24" w:rsidRPr="00F17D24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F17D24" w:rsidRPr="00F17D24" w:rsidRDefault="00A1280B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CB09A8">
              <w:rPr>
                <w:rFonts w:ascii="Times New Roman" w:hAnsi="Times New Roman"/>
                <w:sz w:val="28"/>
                <w:szCs w:val="28"/>
              </w:rPr>
              <w:t>22 686,4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 w:rsidR="00F17D24" w:rsidRPr="00F17D2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F17D24" w:rsidRPr="00F17D24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202</w:t>
            </w:r>
            <w:r w:rsidR="00A1280B">
              <w:rPr>
                <w:rFonts w:ascii="Times New Roman" w:hAnsi="Times New Roman"/>
                <w:sz w:val="28"/>
                <w:szCs w:val="28"/>
              </w:rPr>
              <w:t>0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0D7678">
              <w:rPr>
                <w:rFonts w:ascii="Times New Roman" w:hAnsi="Times New Roman"/>
                <w:sz w:val="28"/>
                <w:szCs w:val="28"/>
              </w:rPr>
              <w:t>1</w:t>
            </w:r>
            <w:r w:rsidR="00715920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="00291079">
              <w:rPr>
                <w:rFonts w:ascii="Times New Roman" w:hAnsi="Times New Roman"/>
                <w:sz w:val="28"/>
                <w:szCs w:val="28"/>
              </w:rPr>
              <w:t>7</w:t>
            </w:r>
            <w:r w:rsidR="00715920">
              <w:rPr>
                <w:rFonts w:ascii="Times New Roman" w:hAnsi="Times New Roman"/>
                <w:sz w:val="28"/>
                <w:szCs w:val="28"/>
              </w:rPr>
              <w:t>15</w:t>
            </w:r>
            <w:r w:rsidR="000D7678">
              <w:rPr>
                <w:rFonts w:ascii="Times New Roman" w:hAnsi="Times New Roman"/>
                <w:sz w:val="28"/>
                <w:szCs w:val="28"/>
              </w:rPr>
              <w:t>,</w:t>
            </w:r>
            <w:r w:rsidR="00715920">
              <w:rPr>
                <w:rFonts w:ascii="Times New Roman" w:hAnsi="Times New Roman"/>
                <w:sz w:val="28"/>
                <w:szCs w:val="28"/>
              </w:rPr>
              <w:t>9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 w:rsidRPr="00F17D2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F17D24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:rsid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1280B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  <w:p w:rsidR="00A1280B" w:rsidRPr="00F17D24" w:rsidRDefault="00A1280B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1D23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 xml:space="preserve">1. Характеристика текущего состояния и прогноз развития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соответствующей сферы реализации муниципальной программы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Молодежь – это граждане в возрасте от 14 до 30 лет, находящиеся в ст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дии социального становления и освоения социальных ролей и нуждающихся в по</w:t>
      </w:r>
      <w:r w:rsidR="003024F0">
        <w:rPr>
          <w:rFonts w:ascii="Times New Roman" w:hAnsi="Times New Roman"/>
          <w:sz w:val="28"/>
          <w:szCs w:val="28"/>
        </w:rPr>
        <w:t>дд</w:t>
      </w:r>
      <w:r w:rsidRPr="00F17D24">
        <w:rPr>
          <w:rFonts w:ascii="Times New Roman" w:hAnsi="Times New Roman"/>
          <w:sz w:val="28"/>
          <w:szCs w:val="28"/>
        </w:rPr>
        <w:t>ержке. Сложившаяся на сегодняшний  день ситуация в сфере развития молодых граждан весьма неоднозначна. С одной стороны, современную ро</w:t>
      </w:r>
      <w:r w:rsidRPr="00F17D24">
        <w:rPr>
          <w:rFonts w:ascii="Times New Roman" w:hAnsi="Times New Roman"/>
          <w:sz w:val="28"/>
          <w:szCs w:val="28"/>
        </w:rPr>
        <w:t>с</w:t>
      </w:r>
      <w:r w:rsidRPr="00F17D24">
        <w:rPr>
          <w:rFonts w:ascii="Times New Roman" w:hAnsi="Times New Roman"/>
          <w:sz w:val="28"/>
          <w:szCs w:val="28"/>
        </w:rPr>
        <w:t>сийскую молодежь отличает самостоятельность, практичность и мобильность, с  другой стороны, молодым людям присущ низкий уровень интереса и уч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 xml:space="preserve">стия в событиях политической, экономической и культурной жизни.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последние годы активно проводится работа с подростками и молод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жью по месту жительства и их социальной адаптации, идет процесс расшир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 xml:space="preserve">ния социальной базы молодежной политики. Однако в этой области имеется целый ряд проблем, на решение которых направлены </w:t>
      </w:r>
      <w:r w:rsidRPr="00A1280B">
        <w:rPr>
          <w:rFonts w:ascii="Times New Roman" w:hAnsi="Times New Roman"/>
          <w:sz w:val="28"/>
          <w:szCs w:val="28"/>
        </w:rPr>
        <w:t>мероприятия</w:t>
      </w:r>
      <w:r w:rsidRPr="00F17D24">
        <w:rPr>
          <w:rFonts w:ascii="Times New Roman" w:hAnsi="Times New Roman"/>
          <w:sz w:val="28"/>
          <w:szCs w:val="28"/>
        </w:rPr>
        <w:t xml:space="preserve"> настоящей программы.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Перечень мероприятий по следующим направлениям: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Выявления одаренных молодых людей Белоглинского сельского пос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ления Белоглинского района в области культуры;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 Поддержка и развитие массового молодежного спорта;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 Развитие детского и молодежного отдыха;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Поддержка и организация досуга и летнего отдыха подростков и мол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дежи;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Профилактика наркомании, безнадзорности и правонарушений в мол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дежной среде.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Планируется осуществление деятельности по следующим направлениям: 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Усиление противодействия злоупотребления наркотическими средс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вами в молодежной среде;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 Усиление роли общественности в защите прав молодежи: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Организация системы работы по месту жительства в целях осущест</w:t>
      </w:r>
      <w:r w:rsidRPr="00F17D24">
        <w:rPr>
          <w:rFonts w:ascii="Times New Roman" w:hAnsi="Times New Roman"/>
          <w:sz w:val="28"/>
          <w:szCs w:val="28"/>
        </w:rPr>
        <w:t>в</w:t>
      </w:r>
      <w:r w:rsidRPr="00F17D24">
        <w:rPr>
          <w:rFonts w:ascii="Times New Roman" w:hAnsi="Times New Roman"/>
          <w:sz w:val="28"/>
          <w:szCs w:val="28"/>
        </w:rPr>
        <w:t>ления первичной профилактики наркомании, безнадзорности и правонаруш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ний в молодежной среде и правовой защиты молодежи;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Пропаганда здорового образа жизни.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Еще одним важным звеном в развитии молодежи является спорт. Он так же влияет на улучшение жизни и здоровья молодого поколения.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Одной из важных задач в области физической культуры и спорта являе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ся развитие спортивной базы для сохранения и улучшения физического и д</w:t>
      </w:r>
      <w:r w:rsidRPr="00F17D24">
        <w:rPr>
          <w:rFonts w:ascii="Times New Roman" w:hAnsi="Times New Roman"/>
          <w:sz w:val="28"/>
          <w:szCs w:val="28"/>
        </w:rPr>
        <w:t>у</w:t>
      </w:r>
      <w:r w:rsidRPr="00F17D24">
        <w:rPr>
          <w:rFonts w:ascii="Times New Roman" w:hAnsi="Times New Roman"/>
          <w:sz w:val="28"/>
          <w:szCs w:val="28"/>
        </w:rPr>
        <w:t>ховного здоровья жителей района в значительной степени способствует по</w:t>
      </w:r>
      <w:r w:rsidRPr="00F17D24">
        <w:rPr>
          <w:rFonts w:ascii="Times New Roman" w:hAnsi="Times New Roman"/>
          <w:sz w:val="28"/>
          <w:szCs w:val="28"/>
        </w:rPr>
        <w:t>д</w:t>
      </w:r>
      <w:r w:rsidRPr="00F17D24">
        <w:rPr>
          <w:rFonts w:ascii="Times New Roman" w:hAnsi="Times New Roman"/>
          <w:sz w:val="28"/>
          <w:szCs w:val="28"/>
        </w:rPr>
        <w:lastRenderedPageBreak/>
        <w:t>держанию оптимальной физической активности в течение всей жизни каждого гражданина.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2. Цели и задачи Программы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2.1. Основными целями Программы являются формирование правовых, экономических и организационных условий для становления личности мол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дого человека, развития молодежных общественных объединений, движений, социально значимых инициатив, а так же создание условий для всестороннего развития личности, физического совершенствования и укрепления здоровья населения села в процессе физкультурно-оздоровительной и спортивной де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тельности.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Для достижения указанной цели предусматривается решение следу</w:t>
      </w:r>
      <w:r w:rsidRPr="00F17D24">
        <w:rPr>
          <w:rFonts w:ascii="Times New Roman" w:hAnsi="Times New Roman"/>
          <w:sz w:val="28"/>
          <w:szCs w:val="28"/>
        </w:rPr>
        <w:t>ю</w:t>
      </w:r>
      <w:r w:rsidRPr="00F17D24">
        <w:rPr>
          <w:rFonts w:ascii="Times New Roman" w:hAnsi="Times New Roman"/>
          <w:sz w:val="28"/>
          <w:szCs w:val="28"/>
        </w:rPr>
        <w:t>щих задач: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развитие гражданственности и патриотизма;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повышение творческого потенциала молодых граждан;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содействие интеллектуальному развитию молодежи;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укрепление института молодой семьи;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формирование здорового образа жизни в молодежной среде, профила</w:t>
      </w:r>
      <w:r w:rsidRPr="00F17D24">
        <w:rPr>
          <w:rFonts w:ascii="Times New Roman" w:hAnsi="Times New Roman"/>
          <w:sz w:val="28"/>
          <w:szCs w:val="28"/>
        </w:rPr>
        <w:t>к</w:t>
      </w:r>
      <w:r w:rsidRPr="00F17D24">
        <w:rPr>
          <w:rFonts w:ascii="Times New Roman" w:hAnsi="Times New Roman"/>
          <w:sz w:val="28"/>
          <w:szCs w:val="28"/>
        </w:rPr>
        <w:t>тика наркомании, безнадзорности и правонарушений в молодежной среде;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развитие инициатив социально активной молодежи;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организация летнего отдыха и оздоровления подростков;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развитие межрегионального молодежного сотрудничества.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организация спортивно-массовой работы по месту жительства;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создание необходимых условий для сохранения и улучшения физич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ского здоровья жителей Белоглинского сельского поселения;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формирование устойчивой мотивации к физической активности;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приобщение различных слоев населения  Белоглинского сельского п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селения к регулярным занятиям физической культурой и спортом;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стимулирование сотрудников М</w:t>
      </w:r>
      <w:r w:rsidR="007950B7">
        <w:rPr>
          <w:rFonts w:ascii="Times New Roman" w:hAnsi="Times New Roman"/>
          <w:sz w:val="28"/>
          <w:szCs w:val="28"/>
        </w:rPr>
        <w:t>К</w:t>
      </w:r>
      <w:r w:rsidRPr="00F17D24">
        <w:rPr>
          <w:rFonts w:ascii="Times New Roman" w:hAnsi="Times New Roman"/>
          <w:sz w:val="28"/>
          <w:szCs w:val="28"/>
        </w:rPr>
        <w:t>У «Центр физкультурно-спортивной подготовки населения Белоглинского сельского поселения Белоглинского района»;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ремонт и содержание центра.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Целевые показатели реализации муниципальной программы приведены в приложении № 1 к муниципальной программе.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Сроки реализации муниципальной пр</w:t>
      </w:r>
      <w:r w:rsidR="00A1280B">
        <w:rPr>
          <w:rFonts w:ascii="Times New Roman" w:hAnsi="Times New Roman"/>
          <w:sz w:val="28"/>
          <w:szCs w:val="28"/>
        </w:rPr>
        <w:t>ограммы 2016-2020</w:t>
      </w:r>
      <w:r w:rsidRPr="00F17D24">
        <w:rPr>
          <w:rFonts w:ascii="Times New Roman" w:hAnsi="Times New Roman"/>
          <w:sz w:val="28"/>
          <w:szCs w:val="28"/>
        </w:rPr>
        <w:t xml:space="preserve"> годы. Этапы реализации муниципальной программы не предусмотрены.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3. Перечень и краткое описание подпрограмм, ведомственных цел</w:t>
      </w:r>
      <w:r w:rsidRPr="00F17D24">
        <w:rPr>
          <w:rFonts w:ascii="Times New Roman" w:hAnsi="Times New Roman"/>
          <w:b/>
          <w:sz w:val="28"/>
          <w:szCs w:val="28"/>
        </w:rPr>
        <w:t>е</w:t>
      </w:r>
      <w:r w:rsidRPr="00F17D24">
        <w:rPr>
          <w:rFonts w:ascii="Times New Roman" w:hAnsi="Times New Roman"/>
          <w:b/>
          <w:sz w:val="28"/>
          <w:szCs w:val="28"/>
        </w:rPr>
        <w:t>вых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программ и основных мероприятий муниципальной программы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lastRenderedPageBreak/>
        <w:t>В рамках муниципальной программы не реализуются подпрограммы, ведомственные целевые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тия: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80B">
        <w:rPr>
          <w:rFonts w:ascii="Times New Roman" w:hAnsi="Times New Roman"/>
          <w:sz w:val="28"/>
          <w:szCs w:val="28"/>
        </w:rPr>
        <w:t>Перечень</w:t>
      </w:r>
      <w:r w:rsidRPr="00F17D24">
        <w:rPr>
          <w:rFonts w:ascii="Times New Roman" w:hAnsi="Times New Roman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17D24">
        <w:rPr>
          <w:rFonts w:ascii="Times New Roman" w:hAnsi="Times New Roman"/>
          <w:b/>
          <w:bCs/>
          <w:sz w:val="28"/>
          <w:szCs w:val="28"/>
        </w:rPr>
        <w:t xml:space="preserve">4. Обоснование ресурсного обеспечения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17D24">
        <w:rPr>
          <w:rFonts w:ascii="Times New Roman" w:hAnsi="Times New Roman"/>
          <w:b/>
          <w:bCs/>
          <w:sz w:val="28"/>
          <w:szCs w:val="28"/>
        </w:rPr>
        <w:t>муниципальной программы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Финансирование муниципальной программы осуществляется за счет средств бюджета Белоглинского сельского поселения Белоглинского района. Общий объем финансирования муниципальной программы на 20</w:t>
      </w:r>
      <w:r>
        <w:rPr>
          <w:rFonts w:ascii="Times New Roman" w:hAnsi="Times New Roman"/>
          <w:sz w:val="28"/>
          <w:szCs w:val="28"/>
        </w:rPr>
        <w:t>16</w:t>
      </w:r>
      <w:r w:rsidRPr="00F17D24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20</w:t>
      </w:r>
      <w:r w:rsidRPr="00F17D24">
        <w:rPr>
          <w:rFonts w:ascii="Times New Roman" w:hAnsi="Times New Roman"/>
          <w:sz w:val="28"/>
          <w:szCs w:val="28"/>
        </w:rPr>
        <w:t xml:space="preserve"> годы составляет: </w:t>
      </w:r>
      <w:r w:rsidR="0083443E">
        <w:rPr>
          <w:rFonts w:ascii="Times New Roman" w:hAnsi="Times New Roman"/>
          <w:sz w:val="28"/>
          <w:szCs w:val="28"/>
        </w:rPr>
        <w:t xml:space="preserve">74 178,1 </w:t>
      </w:r>
      <w:r w:rsidRPr="00F17D24">
        <w:rPr>
          <w:rFonts w:ascii="Times New Roman" w:hAnsi="Times New Roman"/>
          <w:sz w:val="28"/>
          <w:szCs w:val="28"/>
        </w:rPr>
        <w:t>(</w:t>
      </w:r>
      <w:r w:rsidR="0083443E">
        <w:rPr>
          <w:rFonts w:ascii="Times New Roman" w:hAnsi="Times New Roman"/>
          <w:sz w:val="28"/>
          <w:szCs w:val="28"/>
        </w:rPr>
        <w:t xml:space="preserve">семьдесят четыре миллиона сто семьдесят восемь </w:t>
      </w:r>
      <w:r w:rsidR="00A700C1">
        <w:rPr>
          <w:rFonts w:ascii="Times New Roman" w:hAnsi="Times New Roman"/>
          <w:sz w:val="28"/>
          <w:szCs w:val="28"/>
        </w:rPr>
        <w:t xml:space="preserve">тысяч </w:t>
      </w:r>
      <w:r w:rsidR="0083443E">
        <w:rPr>
          <w:rFonts w:ascii="Times New Roman" w:hAnsi="Times New Roman"/>
          <w:sz w:val="28"/>
          <w:szCs w:val="28"/>
        </w:rPr>
        <w:t>сто</w:t>
      </w:r>
      <w:r w:rsidR="00A1280B">
        <w:rPr>
          <w:rFonts w:ascii="Times New Roman" w:hAnsi="Times New Roman"/>
          <w:sz w:val="28"/>
          <w:szCs w:val="28"/>
        </w:rPr>
        <w:t>) рублей</w:t>
      </w:r>
      <w:r w:rsidRPr="00F17D24">
        <w:rPr>
          <w:rFonts w:ascii="Times New Roman" w:hAnsi="Times New Roman"/>
          <w:sz w:val="28"/>
          <w:szCs w:val="28"/>
        </w:rPr>
        <w:t xml:space="preserve"> 00 копеек</w:t>
      </w:r>
      <w:r w:rsidR="00A1280B">
        <w:rPr>
          <w:rFonts w:ascii="Times New Roman" w:hAnsi="Times New Roman"/>
          <w:sz w:val="28"/>
          <w:szCs w:val="28"/>
        </w:rPr>
        <w:t xml:space="preserve">, в том числе краевые средства – </w:t>
      </w:r>
      <w:r w:rsidR="005435DE">
        <w:rPr>
          <w:rFonts w:ascii="Times New Roman" w:hAnsi="Times New Roman"/>
          <w:sz w:val="28"/>
          <w:szCs w:val="28"/>
        </w:rPr>
        <w:t xml:space="preserve">43 820 </w:t>
      </w:r>
      <w:r w:rsidR="00A1280B">
        <w:rPr>
          <w:rFonts w:ascii="Times New Roman" w:hAnsi="Times New Roman"/>
          <w:sz w:val="28"/>
          <w:szCs w:val="28"/>
        </w:rPr>
        <w:t>(</w:t>
      </w:r>
      <w:r w:rsidR="00873D5C">
        <w:rPr>
          <w:rFonts w:ascii="Times New Roman" w:hAnsi="Times New Roman"/>
          <w:sz w:val="28"/>
          <w:szCs w:val="28"/>
        </w:rPr>
        <w:t>сорок три ми</w:t>
      </w:r>
      <w:r w:rsidR="00873D5C">
        <w:rPr>
          <w:rFonts w:ascii="Times New Roman" w:hAnsi="Times New Roman"/>
          <w:sz w:val="28"/>
          <w:szCs w:val="28"/>
        </w:rPr>
        <w:t>л</w:t>
      </w:r>
      <w:r w:rsidR="00873D5C">
        <w:rPr>
          <w:rFonts w:ascii="Times New Roman" w:hAnsi="Times New Roman"/>
          <w:sz w:val="28"/>
          <w:szCs w:val="28"/>
        </w:rPr>
        <w:t xml:space="preserve">лиона восемьсот двадцать </w:t>
      </w:r>
      <w:r w:rsidR="00A1280B">
        <w:rPr>
          <w:rFonts w:ascii="Times New Roman" w:hAnsi="Times New Roman"/>
          <w:sz w:val="28"/>
          <w:szCs w:val="28"/>
        </w:rPr>
        <w:t>тысяч)</w:t>
      </w:r>
      <w:r w:rsidRPr="00F17D24">
        <w:rPr>
          <w:rFonts w:ascii="Times New Roman" w:hAnsi="Times New Roman"/>
          <w:sz w:val="28"/>
          <w:szCs w:val="28"/>
        </w:rPr>
        <w:t xml:space="preserve"> </w:t>
      </w:r>
      <w:r w:rsidR="00D76EC5">
        <w:rPr>
          <w:rFonts w:ascii="Times New Roman" w:hAnsi="Times New Roman"/>
          <w:sz w:val="28"/>
          <w:szCs w:val="28"/>
        </w:rPr>
        <w:t>рублей</w:t>
      </w:r>
      <w:r w:rsidR="00D76EC5" w:rsidRPr="00F17D24">
        <w:rPr>
          <w:rFonts w:ascii="Times New Roman" w:hAnsi="Times New Roman"/>
          <w:sz w:val="28"/>
          <w:szCs w:val="28"/>
        </w:rPr>
        <w:t xml:space="preserve"> 00 копеек </w:t>
      </w:r>
      <w:r w:rsidRPr="00F17D24">
        <w:rPr>
          <w:rFonts w:ascii="Times New Roman" w:hAnsi="Times New Roman"/>
          <w:sz w:val="28"/>
          <w:szCs w:val="28"/>
        </w:rPr>
        <w:t>(Приложение № 2).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5. Прогноз сводных показателей муниципальных заданий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на оказание муниципальных услуг (выполнение работ)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муниципальными учреждениями Белоглинского сельского посел</w:t>
      </w:r>
      <w:r w:rsidRPr="00F17D24">
        <w:rPr>
          <w:rFonts w:ascii="Times New Roman" w:hAnsi="Times New Roman"/>
          <w:b/>
          <w:sz w:val="28"/>
          <w:szCs w:val="28"/>
        </w:rPr>
        <w:t>е</w:t>
      </w:r>
      <w:r w:rsidRPr="00F17D24">
        <w:rPr>
          <w:rFonts w:ascii="Times New Roman" w:hAnsi="Times New Roman"/>
          <w:b/>
          <w:sz w:val="28"/>
          <w:szCs w:val="28"/>
        </w:rPr>
        <w:t>ния Белоглинского района в сфере реализации муниципальной програ</w:t>
      </w:r>
      <w:r w:rsidRPr="00F17D24">
        <w:rPr>
          <w:rFonts w:ascii="Times New Roman" w:hAnsi="Times New Roman"/>
          <w:b/>
          <w:sz w:val="28"/>
          <w:szCs w:val="28"/>
        </w:rPr>
        <w:t>м</w:t>
      </w:r>
      <w:r w:rsidRPr="00F17D24">
        <w:rPr>
          <w:rFonts w:ascii="Times New Roman" w:hAnsi="Times New Roman"/>
          <w:b/>
          <w:sz w:val="28"/>
          <w:szCs w:val="28"/>
        </w:rPr>
        <w:t>мы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Муниципальной программой не предусмотрено оказание муниципал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ных услуг (выполнение работ) муниципальными учреждениями Белоглинск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 xml:space="preserve">го сельского поселения Белоглинского района.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6. Методика оценки эффективности реализации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6.1. Общие положения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6.1.1. Оценка эффективности реализации муниципальной программы производится ежегодно. Результаты оценки эффективности реализации мун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ципальной программы представляются ее координатором в составе ежегодн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го доклада о ходе реализации муниципальной программы и об оценке эффе</w:t>
      </w:r>
      <w:r w:rsidRPr="00F17D24">
        <w:rPr>
          <w:rFonts w:ascii="Times New Roman" w:hAnsi="Times New Roman"/>
          <w:sz w:val="28"/>
          <w:szCs w:val="28"/>
        </w:rPr>
        <w:t>к</w:t>
      </w:r>
      <w:r w:rsidRPr="00F17D24">
        <w:rPr>
          <w:rFonts w:ascii="Times New Roman" w:hAnsi="Times New Roman"/>
          <w:sz w:val="28"/>
          <w:szCs w:val="28"/>
        </w:rPr>
        <w:t>тивности ее реализации.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6.1.2. Оценка эффективности реализации муниципальной программы осуществляется в два этапа.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6.1.2.1. На первом этапе осуществляется оценка эффективности реализ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ции каждого из основных мероприятий, включенных в муниципальную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грамму, и включает: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оценку степени реализации основных мероприятий и достижения ож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даемых непосредственных результатов их реализации;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оценку степени соответствия запланированному уровню расходов;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lastRenderedPageBreak/>
        <w:t>оценку эффективности использования средств бюджета Белоглинского сельского поселения Белоглинского района;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оценку степени достижения целей и решения задач основных меропри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тий, входящих в муниципальную программу (далее - оценка степени реализ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ции основного мероприятия);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6.1.2.2. На втором этапе осуществляется оценка эффективности реализ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ции муниципальной программы в целом, включая оценку степени достижения целей и решения задач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1177"/>
      <w:bookmarkEnd w:id="1"/>
      <w:r w:rsidRPr="00F17D24">
        <w:rPr>
          <w:rFonts w:ascii="Times New Roman" w:hAnsi="Times New Roman"/>
          <w:sz w:val="28"/>
          <w:szCs w:val="28"/>
        </w:rPr>
        <w:t>6.2. Оценка степени реализации основных мероприятий и достижения ожидаемых непосредственных результатов их реализации.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6.2.1. Степень реализации мероприятий оценивается для каждого осно</w:t>
      </w:r>
      <w:r w:rsidRPr="00F17D24">
        <w:rPr>
          <w:rFonts w:ascii="Times New Roman" w:hAnsi="Times New Roman"/>
          <w:sz w:val="28"/>
          <w:szCs w:val="28"/>
        </w:rPr>
        <w:t>в</w:t>
      </w:r>
      <w:r w:rsidRPr="00F17D24">
        <w:rPr>
          <w:rFonts w:ascii="Times New Roman" w:hAnsi="Times New Roman"/>
          <w:sz w:val="28"/>
          <w:szCs w:val="28"/>
        </w:rPr>
        <w:t>ного мероприятия, как доля мероприятий выполненных в полном объеме по следующей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215390" cy="2317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3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5915" cy="219710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мероприятий;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54635" cy="219710"/>
            <wp:effectExtent l="1905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6.2.2. Мероприятие может считаться выполненным в полном объеме при достижении следующих результатов: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6.2.2.1. 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Выполнение данного условия подразумевает, что в случае, если степень достижения показателя результата составляет менее 100%, проводится сопо</w:t>
      </w:r>
      <w:r w:rsidRPr="00F17D24">
        <w:rPr>
          <w:rFonts w:ascii="Times New Roman" w:hAnsi="Times New Roman"/>
          <w:sz w:val="28"/>
          <w:szCs w:val="28"/>
        </w:rPr>
        <w:t>с</w:t>
      </w:r>
      <w:r w:rsidRPr="00F17D24">
        <w:rPr>
          <w:rFonts w:ascii="Times New Roman" w:hAnsi="Times New Roman"/>
          <w:sz w:val="28"/>
          <w:szCs w:val="28"/>
        </w:rPr>
        <w:t>тавление значений показателя результата, достигнутого в отчетном году, со значением данного показателя результата, достигнутого в году, предшес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вующем отчетному. В случае ухудшения значения показателя результата по сравнению с предыдущим периодом (то есть при снижении значения показ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теля результата, желаемой тенденцией развития которого является рост, и при росте значения показателя результата, желаемой тенденцией развития котор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го является снижение), проводится сопоставление темпов роста данного пок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зателя результата с темпами роста объемов расходов по рассматриваемому мероприятию. При этом мероприятие может считаться выполненным только в случае, если темпы ухудшения значений показателя результата ниже темпов сокращения расходов на реализацию мероприятия (например, допускается снижение на 1% значения показателя результата, если расходы сократились не менее чем на 1% в отчетном году по сравнению с годом, предшествующим о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четному.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lastRenderedPageBreak/>
        <w:t>приятия используется среднее арифметическое значение отношений фактич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ских значений показателей к запланированным значениям, выраженное в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центах.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1198"/>
      <w:bookmarkEnd w:id="2"/>
      <w:r w:rsidRPr="00F17D24">
        <w:rPr>
          <w:rFonts w:ascii="Times New Roman" w:hAnsi="Times New Roman"/>
          <w:sz w:val="28"/>
          <w:szCs w:val="28"/>
        </w:rPr>
        <w:t>6.3. Оценка степени соответствия запланированному уровню расходов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6.3.1. Степень соответствия запланированному уровню расходов оцен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вается для каждого основного мероприятия как отношение фактически прои</w:t>
      </w:r>
      <w:r w:rsidRPr="00F17D24">
        <w:rPr>
          <w:rFonts w:ascii="Times New Roman" w:hAnsi="Times New Roman"/>
          <w:sz w:val="28"/>
          <w:szCs w:val="28"/>
        </w:rPr>
        <w:t>з</w:t>
      </w:r>
      <w:r w:rsidRPr="00F17D24">
        <w:rPr>
          <w:rFonts w:ascii="Times New Roman" w:hAnsi="Times New Roman"/>
          <w:sz w:val="28"/>
          <w:szCs w:val="28"/>
        </w:rPr>
        <w:t>веденных в отчетном году расходов на их реализацию к плановым значениям по следующей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169035" cy="243205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7345" cy="243205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85420" cy="243205"/>
            <wp:effectExtent l="19050" t="0" r="508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фактические расходы на реализацию основного мероприятия в о</w:t>
      </w:r>
      <w:r w:rsidR="00F17D24" w:rsidRPr="00F17D24">
        <w:rPr>
          <w:rFonts w:ascii="Times New Roman" w:hAnsi="Times New Roman"/>
          <w:sz w:val="28"/>
          <w:szCs w:val="28"/>
        </w:rPr>
        <w:t>т</w:t>
      </w:r>
      <w:r w:rsidR="00F17D24" w:rsidRPr="00F17D24">
        <w:rPr>
          <w:rFonts w:ascii="Times New Roman" w:hAnsi="Times New Roman"/>
          <w:sz w:val="28"/>
          <w:szCs w:val="28"/>
        </w:rPr>
        <w:t>четном году;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85420" cy="219710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объемы бюджетных ассигнований, предусмотренные на реализацию основного мероприятия в бюджете Белоглинского сельского поселения Бел</w:t>
      </w:r>
      <w:r w:rsidR="00F17D24" w:rsidRPr="00F17D24">
        <w:rPr>
          <w:rFonts w:ascii="Times New Roman" w:hAnsi="Times New Roman"/>
          <w:sz w:val="28"/>
          <w:szCs w:val="28"/>
        </w:rPr>
        <w:t>о</w:t>
      </w:r>
      <w:r w:rsidR="00F17D24" w:rsidRPr="00F17D24">
        <w:rPr>
          <w:rFonts w:ascii="Times New Roman" w:hAnsi="Times New Roman"/>
          <w:sz w:val="28"/>
          <w:szCs w:val="28"/>
        </w:rPr>
        <w:t>глинского района,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1210"/>
      <w:bookmarkEnd w:id="3"/>
      <w:r w:rsidRPr="00F17D24">
        <w:rPr>
          <w:rFonts w:ascii="Times New Roman" w:hAnsi="Times New Roman"/>
          <w:sz w:val="28"/>
          <w:szCs w:val="28"/>
        </w:rPr>
        <w:t>6.4. Оценка эффективности использования средств бюджета Белогли</w:t>
      </w:r>
      <w:r w:rsidRPr="00F17D24">
        <w:rPr>
          <w:rFonts w:ascii="Times New Roman" w:hAnsi="Times New Roman"/>
          <w:sz w:val="28"/>
          <w:szCs w:val="28"/>
        </w:rPr>
        <w:t>н</w:t>
      </w:r>
      <w:r w:rsidRPr="00F17D24">
        <w:rPr>
          <w:rFonts w:ascii="Times New Roman" w:hAnsi="Times New Roman"/>
          <w:sz w:val="28"/>
          <w:szCs w:val="28"/>
        </w:rPr>
        <w:t>ского сельского поселения Белоглинского района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Эффективность использования бюджетных средств рассчитывается для каждого основного мероприятия как отношение степени реализации мер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приятий к степени соответствия запланированному уровню расходов из средств бюджета Белоглинского сельского поселения Белоглинского района по следующей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42390" cy="243205"/>
            <wp:effectExtent l="19050" t="0" r="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3205" cy="231775"/>
            <wp:effectExtent l="19050" t="0" r="4445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эффективность использования средств бюджета Белоглинского сельского поселения Белоглинского района;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0990" cy="231775"/>
            <wp:effectExtent l="19050" t="0" r="3810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мероприятий, полностью или частично ф</w:t>
      </w:r>
      <w:r w:rsidR="00F17D24" w:rsidRPr="00F17D24">
        <w:rPr>
          <w:rFonts w:ascii="Times New Roman" w:hAnsi="Times New Roman"/>
          <w:sz w:val="28"/>
          <w:szCs w:val="28"/>
        </w:rPr>
        <w:t>и</w:t>
      </w:r>
      <w:r w:rsidR="00F17D24" w:rsidRPr="00F17D24">
        <w:rPr>
          <w:rFonts w:ascii="Times New Roman" w:hAnsi="Times New Roman"/>
          <w:sz w:val="28"/>
          <w:szCs w:val="28"/>
        </w:rPr>
        <w:t>нансируемых из средств бюджета Белоглинского сельского поселения Бел</w:t>
      </w:r>
      <w:r w:rsidR="00F17D24" w:rsidRPr="00F17D24">
        <w:rPr>
          <w:rFonts w:ascii="Times New Roman" w:hAnsi="Times New Roman"/>
          <w:sz w:val="28"/>
          <w:szCs w:val="28"/>
        </w:rPr>
        <w:t>о</w:t>
      </w:r>
      <w:r w:rsidR="00F17D24" w:rsidRPr="00F17D24">
        <w:rPr>
          <w:rFonts w:ascii="Times New Roman" w:hAnsi="Times New Roman"/>
          <w:sz w:val="28"/>
          <w:szCs w:val="28"/>
        </w:rPr>
        <w:t>глинского района;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5915" cy="243205"/>
            <wp:effectExtent l="0" t="0" r="0" b="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средств бюджета Белоглинского сельского поселения Белоглинского района.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Если доля финансового обеспечения реализации основного мероприятия из бюджета Белоглинского сельского поселения Белоглинского района соста</w:t>
      </w:r>
      <w:r w:rsidRPr="00F17D24">
        <w:rPr>
          <w:rFonts w:ascii="Times New Roman" w:hAnsi="Times New Roman"/>
          <w:sz w:val="28"/>
          <w:szCs w:val="28"/>
        </w:rPr>
        <w:t>в</w:t>
      </w:r>
      <w:r w:rsidRPr="00F17D24">
        <w:rPr>
          <w:rFonts w:ascii="Times New Roman" w:hAnsi="Times New Roman"/>
          <w:sz w:val="28"/>
          <w:szCs w:val="28"/>
        </w:rPr>
        <w:t>ляет менее 75%, по решению координатора муниципальной программы пок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затель оценки эффективности использования средств бюджета Белоглинского сельского поселения Белоглинского района может быть заменен на показатель эффективности использования финансовых ресурсов на реализацию основного мероприятия. Данный показатель рассчитывается по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42390" cy="243205"/>
            <wp:effectExtent l="19050" t="0" r="0" b="0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3205" cy="231775"/>
            <wp:effectExtent l="19050" t="0" r="4445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эффективность использования финансовых ресурсов на реализ</w:t>
      </w:r>
      <w:r w:rsidR="00F17D24" w:rsidRPr="00F17D24">
        <w:rPr>
          <w:rFonts w:ascii="Times New Roman" w:hAnsi="Times New Roman"/>
          <w:sz w:val="28"/>
          <w:szCs w:val="28"/>
        </w:rPr>
        <w:t>а</w:t>
      </w:r>
      <w:r w:rsidR="00F17D24" w:rsidRPr="00F17D24">
        <w:rPr>
          <w:rFonts w:ascii="Times New Roman" w:hAnsi="Times New Roman"/>
          <w:sz w:val="28"/>
          <w:szCs w:val="28"/>
        </w:rPr>
        <w:t>цию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0990" cy="231775"/>
            <wp:effectExtent l="19050" t="0" r="3810" b="0"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всех мероприятий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5915" cy="243205"/>
            <wp:effectExtent l="0" t="0" r="0" b="0"/>
            <wp:docPr id="1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всех источников.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1228"/>
      <w:bookmarkEnd w:id="4"/>
      <w:r w:rsidRPr="00F17D24">
        <w:rPr>
          <w:rFonts w:ascii="Times New Roman" w:hAnsi="Times New Roman"/>
          <w:sz w:val="28"/>
          <w:szCs w:val="28"/>
        </w:rPr>
        <w:t>6.5. Оценка степени достижения целей и решения задач основного мер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приятия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6.5.1. Для оценки степени достижения целей и решения задач (далее - степень реализации) основного мероприятия определяется степень достиж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ния плановых значений каждого целевого показателя, характеризующего цели и задачи основного мероприятия.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6.5.2. Степень достижения планового значения целевого показателя ра</w:t>
      </w:r>
      <w:r w:rsidRPr="00F17D24">
        <w:rPr>
          <w:rFonts w:ascii="Times New Roman" w:hAnsi="Times New Roman"/>
          <w:sz w:val="28"/>
          <w:szCs w:val="28"/>
        </w:rPr>
        <w:t>с</w:t>
      </w:r>
      <w:r w:rsidRPr="00F17D24">
        <w:rPr>
          <w:rFonts w:ascii="Times New Roman" w:hAnsi="Times New Roman"/>
          <w:sz w:val="28"/>
          <w:szCs w:val="28"/>
        </w:rPr>
        <w:t>считывается по следующим формулам: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ется увеличение значений: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81455" cy="243205"/>
            <wp:effectExtent l="19050" t="0" r="0" b="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ется снижение значений: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747520" cy="243205"/>
            <wp:effectExtent l="19050" t="0" r="0" b="0"/>
            <wp:docPr id="1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52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62915" cy="231775"/>
            <wp:effectExtent l="0" t="0" r="0" b="0"/>
            <wp:docPr id="1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16560" cy="243205"/>
            <wp:effectExtent l="19050" t="0" r="2540" b="0"/>
            <wp:docPr id="2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значение целевого показателя основного </w:t>
      </w:r>
      <w:proofErr w:type="gramStart"/>
      <w:r w:rsidR="00F17D24" w:rsidRPr="00F17D24">
        <w:rPr>
          <w:rFonts w:ascii="Times New Roman" w:hAnsi="Times New Roman"/>
          <w:sz w:val="28"/>
          <w:szCs w:val="28"/>
        </w:rPr>
        <w:t>мероприятия</w:t>
      </w:r>
      <w:proofErr w:type="gramEnd"/>
      <w:r w:rsidR="00F17D24" w:rsidRPr="00F17D24">
        <w:rPr>
          <w:rFonts w:ascii="Times New Roman" w:hAnsi="Times New Roman"/>
          <w:sz w:val="28"/>
          <w:szCs w:val="28"/>
        </w:rPr>
        <w:t xml:space="preserve"> фактич</w:t>
      </w:r>
      <w:r w:rsidR="00F17D24" w:rsidRPr="00F17D24">
        <w:rPr>
          <w:rFonts w:ascii="Times New Roman" w:hAnsi="Times New Roman"/>
          <w:sz w:val="28"/>
          <w:szCs w:val="28"/>
        </w:rPr>
        <w:t>е</w:t>
      </w:r>
      <w:r w:rsidR="00F17D24" w:rsidRPr="00F17D24">
        <w:rPr>
          <w:rFonts w:ascii="Times New Roman" w:hAnsi="Times New Roman"/>
          <w:sz w:val="28"/>
          <w:szCs w:val="28"/>
        </w:rPr>
        <w:t>ски достигнутое на конец отчетного периода;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05130" cy="231775"/>
            <wp:effectExtent l="19050" t="0" r="0" b="0"/>
            <wp:docPr id="2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плановое значение целевого показателя основного мероприятия.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6.3. Степень реализации основного мероприятия рассчитывается по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31950" cy="427990"/>
            <wp:effectExtent l="0" t="0" r="0" b="0"/>
            <wp:docPr id="2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42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7345" cy="231775"/>
            <wp:effectExtent l="19050" t="0" r="0" b="0"/>
            <wp:docPr id="2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62915" cy="231775"/>
            <wp:effectExtent l="0" t="0" r="0" b="0"/>
            <wp:docPr id="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N - число целевых показателей основного мероприятия.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При использовании данной формуле в случаях, если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82625" cy="231775"/>
            <wp:effectExtent l="0" t="0" r="3175" b="0"/>
            <wp:docPr id="2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, значение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62915" cy="231775"/>
            <wp:effectExtent l="0" t="0" r="0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 принимается равным 1.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При оценке степени реализации основного мероприятия координатором муниципальной программы могут определяться коэффициенты значимости отдельных целевых показателей. При использовании коэффициентов значим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сти приведенная выше формула преобразуется в следующую: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724660" cy="427990"/>
            <wp:effectExtent l="0" t="0" r="0" b="0"/>
            <wp:docPr id="2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660" cy="42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1925" cy="231775"/>
            <wp:effectExtent l="19050" t="0" r="0" b="0"/>
            <wp:docPr id="2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удельный вес, отражающий значимость целевого показателя,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7055" cy="254635"/>
            <wp:effectExtent l="19050" t="0" r="4445" b="0"/>
            <wp:docPr id="2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25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>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ar1259"/>
      <w:bookmarkEnd w:id="5"/>
      <w:r w:rsidRPr="00F17D24">
        <w:rPr>
          <w:rFonts w:ascii="Times New Roman" w:hAnsi="Times New Roman"/>
          <w:sz w:val="28"/>
          <w:szCs w:val="28"/>
        </w:rPr>
        <w:t>6.6. Оценка эффективности реализации основного мероприятия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6.6.1. Эффективность реализации основного мероприятия оценивается в зависимости от значений оценки степени реализации основного мероприятия </w:t>
      </w:r>
      <w:r w:rsidRPr="00F17D24">
        <w:rPr>
          <w:rFonts w:ascii="Times New Roman" w:hAnsi="Times New Roman"/>
          <w:sz w:val="28"/>
          <w:szCs w:val="28"/>
        </w:rPr>
        <w:lastRenderedPageBreak/>
        <w:t>и оценки эффективности использования средств бюджета Белоглинского сел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ского поселения Белоглинского района по следующей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92885" cy="231775"/>
            <wp:effectExtent l="19050" t="0" r="0" b="0"/>
            <wp:docPr id="3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88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7345" cy="231775"/>
            <wp:effectExtent l="19050" t="0" r="0" b="0"/>
            <wp:docPr id="3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7345" cy="231775"/>
            <wp:effectExtent l="19050" t="0" r="0" b="0"/>
            <wp:docPr id="3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3205" cy="231775"/>
            <wp:effectExtent l="19050" t="0" r="4445" b="0"/>
            <wp:docPr id="33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эффективность использования бюджетных средств (либо - по р</w:t>
      </w:r>
      <w:r w:rsidR="00F17D24" w:rsidRPr="00F17D24">
        <w:rPr>
          <w:rFonts w:ascii="Times New Roman" w:hAnsi="Times New Roman"/>
          <w:sz w:val="28"/>
          <w:szCs w:val="28"/>
        </w:rPr>
        <w:t>е</w:t>
      </w:r>
      <w:r w:rsidR="00F17D24" w:rsidRPr="00F17D24">
        <w:rPr>
          <w:rFonts w:ascii="Times New Roman" w:hAnsi="Times New Roman"/>
          <w:sz w:val="28"/>
          <w:szCs w:val="28"/>
        </w:rPr>
        <w:t>шению координатора муниципальной программы - эффективность использ</w:t>
      </w:r>
      <w:r w:rsidR="00F17D24" w:rsidRPr="00F17D24">
        <w:rPr>
          <w:rFonts w:ascii="Times New Roman" w:hAnsi="Times New Roman"/>
          <w:sz w:val="28"/>
          <w:szCs w:val="28"/>
        </w:rPr>
        <w:t>о</w:t>
      </w:r>
      <w:r w:rsidR="00F17D24" w:rsidRPr="00F17D24">
        <w:rPr>
          <w:rFonts w:ascii="Times New Roman" w:hAnsi="Times New Roman"/>
          <w:sz w:val="28"/>
          <w:szCs w:val="28"/>
        </w:rPr>
        <w:t>вания финансовых ресурсов на реализацию основного мероприятия.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6.6.2. Эффективность реализации основного мероприятия признается высокой в случае, если значение </w:t>
      </w:r>
      <w:proofErr w:type="spellStart"/>
      <w:r w:rsidRPr="00F17D24">
        <w:rPr>
          <w:rFonts w:ascii="Times New Roman" w:hAnsi="Times New Roman"/>
          <w:sz w:val="28"/>
          <w:szCs w:val="28"/>
        </w:rPr>
        <w:t>ЭРп</w:t>
      </w:r>
      <w:proofErr w:type="spellEnd"/>
      <w:r w:rsidRPr="00F17D24">
        <w:rPr>
          <w:rFonts w:ascii="Times New Roman" w:hAnsi="Times New Roman"/>
          <w:sz w:val="28"/>
          <w:szCs w:val="28"/>
        </w:rPr>
        <w:t>/</w:t>
      </w:r>
      <w:proofErr w:type="spellStart"/>
      <w:r w:rsidRPr="00F17D24">
        <w:rPr>
          <w:rFonts w:ascii="Times New Roman" w:hAnsi="Times New Roman"/>
          <w:sz w:val="28"/>
          <w:szCs w:val="28"/>
        </w:rPr>
        <w:t>п</w:t>
      </w:r>
      <w:proofErr w:type="spellEnd"/>
      <w:r w:rsidRPr="00F17D24">
        <w:rPr>
          <w:rFonts w:ascii="Times New Roman" w:hAnsi="Times New Roman"/>
          <w:sz w:val="28"/>
          <w:szCs w:val="28"/>
        </w:rPr>
        <w:t xml:space="preserve"> составляет не менее 0,9.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F17D24">
        <w:rPr>
          <w:rFonts w:ascii="Times New Roman" w:hAnsi="Times New Roman"/>
          <w:sz w:val="28"/>
          <w:szCs w:val="28"/>
        </w:rPr>
        <w:t>ЭРп</w:t>
      </w:r>
      <w:proofErr w:type="spellEnd"/>
      <w:r w:rsidRPr="00F17D24">
        <w:rPr>
          <w:rFonts w:ascii="Times New Roman" w:hAnsi="Times New Roman"/>
          <w:sz w:val="28"/>
          <w:szCs w:val="28"/>
        </w:rPr>
        <w:t>/</w:t>
      </w:r>
      <w:proofErr w:type="spellStart"/>
      <w:r w:rsidRPr="00F17D24">
        <w:rPr>
          <w:rFonts w:ascii="Times New Roman" w:hAnsi="Times New Roman"/>
          <w:sz w:val="28"/>
          <w:szCs w:val="28"/>
        </w:rPr>
        <w:t>п</w:t>
      </w:r>
      <w:proofErr w:type="spellEnd"/>
      <w:r w:rsidRPr="00F17D24">
        <w:rPr>
          <w:rFonts w:ascii="Times New Roman" w:hAnsi="Times New Roman"/>
          <w:sz w:val="28"/>
          <w:szCs w:val="28"/>
        </w:rPr>
        <w:t xml:space="preserve"> составляет не менее 0,8.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Эффективность реализации основного мероприятия признается удовл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 xml:space="preserve">творительной в случае, если значение </w:t>
      </w:r>
      <w:proofErr w:type="spellStart"/>
      <w:r w:rsidRPr="00F17D24">
        <w:rPr>
          <w:rFonts w:ascii="Times New Roman" w:hAnsi="Times New Roman"/>
          <w:sz w:val="28"/>
          <w:szCs w:val="28"/>
        </w:rPr>
        <w:t>ЭРп</w:t>
      </w:r>
      <w:proofErr w:type="spellEnd"/>
      <w:r w:rsidRPr="00F17D24">
        <w:rPr>
          <w:rFonts w:ascii="Times New Roman" w:hAnsi="Times New Roman"/>
          <w:sz w:val="28"/>
          <w:szCs w:val="28"/>
        </w:rPr>
        <w:t>/</w:t>
      </w:r>
      <w:proofErr w:type="spellStart"/>
      <w:r w:rsidRPr="00F17D24">
        <w:rPr>
          <w:rFonts w:ascii="Times New Roman" w:hAnsi="Times New Roman"/>
          <w:sz w:val="28"/>
          <w:szCs w:val="28"/>
        </w:rPr>
        <w:t>п</w:t>
      </w:r>
      <w:proofErr w:type="spellEnd"/>
      <w:r w:rsidRPr="00F17D24">
        <w:rPr>
          <w:rFonts w:ascii="Times New Roman" w:hAnsi="Times New Roman"/>
          <w:sz w:val="28"/>
          <w:szCs w:val="28"/>
        </w:rPr>
        <w:t xml:space="preserve"> составляет не менее 0,7.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1274"/>
      <w:bookmarkEnd w:id="6"/>
      <w:r w:rsidRPr="00F17D24">
        <w:rPr>
          <w:rFonts w:ascii="Times New Roman" w:hAnsi="Times New Roman"/>
          <w:sz w:val="28"/>
          <w:szCs w:val="28"/>
        </w:rPr>
        <w:t xml:space="preserve">6.7. Оценка степени достижения целей и решения задач муниципальной программы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6.7.1. Для оценки степени достижения целей и решения задач (далее - степень реализации) муниципальной программы определяется степень дост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жения плановых значений каждого целевого показателя, характеризующего цели и задачи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6.7.2. Степень достижения планового значения целевого показателя, х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рактеризующего цели и задачи муниципальной программы, рассчитывается по следующим формулам: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ется увеличение значений: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77315" cy="243205"/>
            <wp:effectExtent l="19050" t="0" r="0" b="0"/>
            <wp:docPr id="3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ется снижение значений: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31950" cy="243205"/>
            <wp:effectExtent l="19050" t="0" r="0" b="0"/>
            <wp:docPr id="3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27990" cy="231775"/>
            <wp:effectExtent l="0" t="0" r="0" b="0"/>
            <wp:docPr id="3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82270" cy="243205"/>
            <wp:effectExtent l="19050" t="0" r="0" b="0"/>
            <wp:docPr id="3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</w:t>
      </w:r>
      <w:r w:rsidR="00F17D24" w:rsidRPr="00F17D24">
        <w:rPr>
          <w:rFonts w:ascii="Times New Roman" w:hAnsi="Times New Roman"/>
          <w:sz w:val="28"/>
          <w:szCs w:val="28"/>
        </w:rPr>
        <w:t>е</w:t>
      </w:r>
      <w:r w:rsidR="00F17D24" w:rsidRPr="00F17D24">
        <w:rPr>
          <w:rFonts w:ascii="Times New Roman" w:hAnsi="Times New Roman"/>
          <w:sz w:val="28"/>
          <w:szCs w:val="28"/>
        </w:rPr>
        <w:t>риода;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70205" cy="231775"/>
            <wp:effectExtent l="19050" t="0" r="0" b="0"/>
            <wp:docPr id="38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плановое значение целевого показателя, характеризующего цели и задачи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6.7.3. Степень реализации муниципальной программы рассчитывается по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85595" cy="427990"/>
            <wp:effectExtent l="0" t="0" r="0" b="0"/>
            <wp:docPr id="39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95" cy="42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5915" cy="231775"/>
            <wp:effectExtent l="19050" t="0" r="0" b="0"/>
            <wp:docPr id="40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муниципальной программы;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7990" cy="231775"/>
            <wp:effectExtent l="0" t="0" r="0" b="0"/>
            <wp:docPr id="41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(индикатора), характеризующего цели и задачи муниципальной программы;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М - число целевых показателей, характеризующих цели и задачи мун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При использовании данной формулы в случаях, если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48335" cy="231775"/>
            <wp:effectExtent l="0" t="0" r="0" b="0"/>
            <wp:docPr id="42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, значение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27990" cy="231775"/>
            <wp:effectExtent l="0" t="0" r="0" b="0"/>
            <wp:docPr id="43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 принимается равным 1.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При оценке степени реализации муниципальной программы координ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тором муниципальной программы могут определяться коэффициенты знач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мости отдельных целевых показателей. При использовании коэффициентов значимости приведенная выше формула преобразуется в следующую: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27810" cy="427990"/>
            <wp:effectExtent l="0" t="0" r="0" b="0"/>
            <wp:docPr id="4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42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1925" cy="231775"/>
            <wp:effectExtent l="19050" t="0" r="0" b="0"/>
            <wp:docPr id="45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удельный вес, отражающий значимость показателя,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7055" cy="254635"/>
            <wp:effectExtent l="19050" t="0" r="4445" b="0"/>
            <wp:docPr id="46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25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>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Par1304"/>
      <w:bookmarkEnd w:id="7"/>
      <w:r w:rsidRPr="00F17D24">
        <w:rPr>
          <w:rFonts w:ascii="Times New Roman" w:hAnsi="Times New Roman"/>
          <w:sz w:val="28"/>
          <w:szCs w:val="28"/>
        </w:rPr>
        <w:t>6.8. Оценка эффективности реализации муниципальной программы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6.8.1. Эффективность реализации муниципальной программы оценив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ется в зависимости от значений оценки степени реализации муниципальной программы и оценки эффективности реализации входящих в нее основных мероприятий по следующей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61920" cy="451485"/>
            <wp:effectExtent l="0" t="0" r="0" b="0"/>
            <wp:docPr id="47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920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3850" cy="231775"/>
            <wp:effectExtent l="19050" t="0" r="0" b="0"/>
            <wp:docPr id="48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эффективность реализации муниципальной программы;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5915" cy="231775"/>
            <wp:effectExtent l="19050" t="0" r="0" b="0"/>
            <wp:docPr id="4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муниципальной программы;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7345" cy="231775"/>
            <wp:effectExtent l="19050" t="0" r="0" b="0"/>
            <wp:docPr id="50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1925" cy="243205"/>
            <wp:effectExtent l="19050" t="0" r="9525" b="0"/>
            <wp:docPr id="51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коэффициент значимости основного мероприятия для достижения целей муниципальной программы, определяемый в методике оценки эффе</w:t>
      </w:r>
      <w:r w:rsidR="00F17D24" w:rsidRPr="00F17D24">
        <w:rPr>
          <w:rFonts w:ascii="Times New Roman" w:hAnsi="Times New Roman"/>
          <w:sz w:val="28"/>
          <w:szCs w:val="28"/>
        </w:rPr>
        <w:t>к</w:t>
      </w:r>
      <w:r w:rsidR="00F17D24" w:rsidRPr="00F17D24">
        <w:rPr>
          <w:rFonts w:ascii="Times New Roman" w:hAnsi="Times New Roman"/>
          <w:sz w:val="28"/>
          <w:szCs w:val="28"/>
        </w:rPr>
        <w:t>тивности реализации муниципальной программы ее координатором. По умо</w:t>
      </w:r>
      <w:r w:rsidR="00F17D24" w:rsidRPr="00F17D24">
        <w:rPr>
          <w:rFonts w:ascii="Times New Roman" w:hAnsi="Times New Roman"/>
          <w:sz w:val="28"/>
          <w:szCs w:val="28"/>
        </w:rPr>
        <w:t>л</w:t>
      </w:r>
      <w:r w:rsidR="00F17D24" w:rsidRPr="00F17D24">
        <w:rPr>
          <w:rFonts w:ascii="Times New Roman" w:hAnsi="Times New Roman"/>
          <w:sz w:val="28"/>
          <w:szCs w:val="28"/>
        </w:rPr>
        <w:t xml:space="preserve">чанию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1925" cy="243205"/>
            <wp:effectExtent l="19050" t="0" r="9525" b="0"/>
            <wp:docPr id="52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25830" cy="243205"/>
            <wp:effectExtent l="19050" t="0" r="0" b="0"/>
            <wp:docPr id="53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6850" cy="243205"/>
            <wp:effectExtent l="0" t="0" r="0" b="0"/>
            <wp:docPr id="54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объем фактических расходов из бюджета Белоглинского сельского поселения Белоглинского района (кассового исполнения) на реализацию j-той основного мероприятия в отчетном году;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Ф - объем фактических расходов из бюджета Белоглинского сельского поселения Белоглинского района (кассового исполнения) на реализацию м</w:t>
      </w:r>
      <w:r w:rsidRPr="00F17D24">
        <w:rPr>
          <w:rFonts w:ascii="Times New Roman" w:hAnsi="Times New Roman"/>
          <w:sz w:val="28"/>
          <w:szCs w:val="28"/>
        </w:rPr>
        <w:t>у</w:t>
      </w:r>
      <w:r w:rsidRPr="00F17D24">
        <w:rPr>
          <w:rFonts w:ascii="Times New Roman" w:hAnsi="Times New Roman"/>
          <w:sz w:val="28"/>
          <w:szCs w:val="28"/>
        </w:rPr>
        <w:t>ниципальной программы;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j - количество основных мероприятий.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6.8.2. Эффективность реализации муниципальной программы признае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 xml:space="preserve">ся высокой в случае, если значение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3850" cy="231775"/>
            <wp:effectExtent l="19050" t="0" r="0" b="0"/>
            <wp:docPr id="55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 составляет не менее 0,90.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3850" cy="231775"/>
            <wp:effectExtent l="19050" t="0" r="0" b="0"/>
            <wp:docPr id="56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 составляет не менее 0,80.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3850" cy="231775"/>
            <wp:effectExtent l="19050" t="0" r="0" b="0"/>
            <wp:docPr id="57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 составляет не менее 0,70.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lastRenderedPageBreak/>
        <w:t>В остальных случаях эффективность реализации муниципальной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граммы признается неудовлетворительной.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 xml:space="preserve">7. Механизм реализации муниципальной программы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и контроль над ее  выполнением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7.1. Текущее управление муниципальной программой осуществляет ее координатор – финансовый отдел администрации, который: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2) формирует структуру муниципальной программы и перечень учас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 xml:space="preserve">ников муниципальной программы;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4) организует реализацию муниципальной программы, участников м</w:t>
      </w:r>
      <w:r w:rsidRPr="00F17D24">
        <w:rPr>
          <w:rFonts w:ascii="Times New Roman" w:hAnsi="Times New Roman"/>
          <w:sz w:val="28"/>
          <w:szCs w:val="28"/>
        </w:rPr>
        <w:t>у</w:t>
      </w:r>
      <w:r w:rsidRPr="00F17D24">
        <w:rPr>
          <w:rFonts w:ascii="Times New Roman" w:hAnsi="Times New Roman"/>
          <w:sz w:val="28"/>
          <w:szCs w:val="28"/>
        </w:rPr>
        <w:t>ниципальной программы;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5) принимает решение о необходимости внесения в установленном п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рядке изменений в муниципальную программу;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6) несет ответственность за достижение целевых показателей муниц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пальной программы;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7) осуществляет подготовку предложений по объемам и источникам ф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нансирования реализации муниципальной программы на основании предл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 xml:space="preserve">жений участников муниципальной программы;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8) разрабатывает формы отчетности для участников муниципальной программы, необходимые для осуществления контроля над выполнением м</w:t>
      </w:r>
      <w:r w:rsidRPr="00F17D24">
        <w:rPr>
          <w:rFonts w:ascii="Times New Roman" w:hAnsi="Times New Roman"/>
          <w:sz w:val="28"/>
          <w:szCs w:val="28"/>
        </w:rPr>
        <w:t>у</w:t>
      </w:r>
      <w:r w:rsidRPr="00F17D24">
        <w:rPr>
          <w:rFonts w:ascii="Times New Roman" w:hAnsi="Times New Roman"/>
          <w:sz w:val="28"/>
          <w:szCs w:val="28"/>
        </w:rPr>
        <w:t xml:space="preserve">ниципальной программы, устанавливает сроки их предоставления;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9) проводит мониторинг реализации муниципальной программы и ан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 xml:space="preserve">лиз отчетности, представляемой участниками муниципальной программы;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10) ежегодно проводит оценку эффективности реализации муниципал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ной программы;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11) готовит ежегодный доклад о ходе реализации муниципальной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граммы и оценке эффективности ее реализации;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12) проводит информационную и разъяснительную работу, направле</w:t>
      </w:r>
      <w:r w:rsidRPr="00F17D24">
        <w:rPr>
          <w:rFonts w:ascii="Times New Roman" w:hAnsi="Times New Roman"/>
          <w:sz w:val="28"/>
          <w:szCs w:val="28"/>
        </w:rPr>
        <w:t>н</w:t>
      </w:r>
      <w:r w:rsidRPr="00F17D24">
        <w:rPr>
          <w:rFonts w:ascii="Times New Roman" w:hAnsi="Times New Roman"/>
          <w:sz w:val="28"/>
          <w:szCs w:val="28"/>
        </w:rPr>
        <w:t>ную на освещение целей и задач муниципальной программы в печатных сре</w:t>
      </w:r>
      <w:r w:rsidRPr="00F17D24">
        <w:rPr>
          <w:rFonts w:ascii="Times New Roman" w:hAnsi="Times New Roman"/>
          <w:sz w:val="28"/>
          <w:szCs w:val="28"/>
        </w:rPr>
        <w:t>д</w:t>
      </w:r>
      <w:r w:rsidRPr="00F17D24">
        <w:rPr>
          <w:rFonts w:ascii="Times New Roman" w:hAnsi="Times New Roman"/>
          <w:sz w:val="28"/>
          <w:szCs w:val="28"/>
        </w:rPr>
        <w:t>ствах массовой информации, на официальном сайте администрации Белогли</w:t>
      </w:r>
      <w:r w:rsidRPr="00F17D24">
        <w:rPr>
          <w:rFonts w:ascii="Times New Roman" w:hAnsi="Times New Roman"/>
          <w:sz w:val="28"/>
          <w:szCs w:val="28"/>
        </w:rPr>
        <w:t>н</w:t>
      </w:r>
      <w:r w:rsidRPr="00F17D24">
        <w:rPr>
          <w:rFonts w:ascii="Times New Roman" w:hAnsi="Times New Roman"/>
          <w:sz w:val="28"/>
          <w:szCs w:val="28"/>
        </w:rPr>
        <w:t>ского сельского поселения Белоглинского района в информационно-телекоммуникационной сети Интернет;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13) размещает информацию о ходе реализации и достигнутых результ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тах муниципальной программы на официальном сайте администрации Бел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глинского сельского поселения Белоглинского района в информационно-телекоммуникационной сети Интернет.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7.2. Координатор муниципальной программы ежегодно, не позднее 1 д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 xml:space="preserve">кабря текущего финансового года, утверждает согласованный с участниками муниципальной программы </w:t>
      </w:r>
      <w:r w:rsidRPr="00A1280B">
        <w:rPr>
          <w:rFonts w:ascii="Times New Roman" w:hAnsi="Times New Roman"/>
          <w:sz w:val="28"/>
          <w:szCs w:val="28"/>
        </w:rPr>
        <w:t>план</w:t>
      </w:r>
      <w:r w:rsidRPr="00F17D24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ветствии с постановлением администрации Белоглинского сельского посел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lastRenderedPageBreak/>
        <w:t>ния Белоглинского района 31 августа 2015 года № 260 «Об утверждении П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рядок разработки, формирования, утверждения и реализации муниципальных программ Белоглинского сельского поселения Белоглинского района» (далее – Порядок).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координатор муниципальной программы и (или) участники муниц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пальной программы, ответственные за контрольные события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7.3. Основными характеристиками контрольных событий муниципал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жения (0% или 100%), документальное подтверждение результата.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Контрольные события муниципальной программы по возможности в</w:t>
      </w:r>
      <w:r w:rsidRPr="00F17D24">
        <w:rPr>
          <w:rFonts w:ascii="Times New Roman" w:hAnsi="Times New Roman"/>
          <w:sz w:val="28"/>
          <w:szCs w:val="28"/>
        </w:rPr>
        <w:t>ы</w:t>
      </w:r>
      <w:r w:rsidRPr="00F17D24">
        <w:rPr>
          <w:rFonts w:ascii="Times New Roman" w:hAnsi="Times New Roman"/>
          <w:sz w:val="28"/>
          <w:szCs w:val="28"/>
        </w:rPr>
        <w:t xml:space="preserve">деляются по основным мероприятиям.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целях обеспечения эффективного мониторинга реализации муниц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 xml:space="preserve">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r w:rsidRPr="00A1280B">
        <w:rPr>
          <w:rFonts w:ascii="Times New Roman" w:hAnsi="Times New Roman"/>
          <w:sz w:val="28"/>
          <w:szCs w:val="28"/>
        </w:rPr>
        <w:t>план-график</w:t>
      </w:r>
      <w:r w:rsidRPr="00F17D24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</w:t>
      </w:r>
      <w:r w:rsidRPr="00F17D24">
        <w:rPr>
          <w:rFonts w:ascii="Times New Roman" w:hAnsi="Times New Roman"/>
          <w:sz w:val="28"/>
          <w:szCs w:val="28"/>
        </w:rPr>
        <w:t>н</w:t>
      </w:r>
      <w:r w:rsidRPr="00F17D24">
        <w:rPr>
          <w:rFonts w:ascii="Times New Roman" w:hAnsi="Times New Roman"/>
          <w:sz w:val="28"/>
          <w:szCs w:val="28"/>
        </w:rPr>
        <w:t>трольных событий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на-графика.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7.4. В целях обеспечения контроля над выполнением муниципальной программы ее координатор представляет в администрацию Белоглинского сельского поселения Белоглинского района план реализации муниципальной программы и детальный план-график в течение 3 рабочих дней после их у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верждения.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тальный план-график он уведомляет об этом финансово-экономический отдел в течение 3 рабочих дней после их корректировки.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7.5. Мониторинг реализации муниципальной программы осуществляется по отчетным формам, утвержденным постановлением администрации Бел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глинского сельского поселения Белоглинского района.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lastRenderedPageBreak/>
        <w:t>Координатор муниципальной программы ежеквартально, до 20-го числа месяца, следующего за отчетным кварталом, представляет в администрацию Белоглинского сельского поселения Белоглинского района заполненные о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четные формы мониторинга реализации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Координатор муниципальной программы ежегодно, до 15 февраля года, следующего за отчетным годом, направляет в администрацию Белоглинского сельского поселения Белоглинского района доклад о ходе реализации мун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ципальной программы на бумажных и электронных носителях.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7.6. Участники муниципальной программы в пределах своей компете</w:t>
      </w:r>
      <w:r w:rsidRPr="00F17D24">
        <w:rPr>
          <w:rFonts w:ascii="Times New Roman" w:hAnsi="Times New Roman"/>
          <w:sz w:val="28"/>
          <w:szCs w:val="28"/>
        </w:rPr>
        <w:t>н</w:t>
      </w:r>
      <w:r w:rsidRPr="00F17D24">
        <w:rPr>
          <w:rFonts w:ascii="Times New Roman" w:hAnsi="Times New Roman"/>
          <w:sz w:val="28"/>
          <w:szCs w:val="28"/>
        </w:rPr>
        <w:t>ции ежегодно в сроки, установленные координатором муниципальной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граммы, представляют в его адрес в рамках компетенции информацию, нео</w:t>
      </w:r>
      <w:r w:rsidRPr="00F17D24">
        <w:rPr>
          <w:rFonts w:ascii="Times New Roman" w:hAnsi="Times New Roman"/>
          <w:sz w:val="28"/>
          <w:szCs w:val="28"/>
        </w:rPr>
        <w:t>б</w:t>
      </w:r>
      <w:r w:rsidRPr="00F17D24">
        <w:rPr>
          <w:rFonts w:ascii="Times New Roman" w:hAnsi="Times New Roman"/>
          <w:sz w:val="28"/>
          <w:szCs w:val="28"/>
        </w:rPr>
        <w:t>ходимую для формирования доклада о ходе реализации муниципальной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</w:t>
      </w:r>
      <w:r w:rsidRPr="00F17D24">
        <w:rPr>
          <w:rFonts w:ascii="Times New Roman" w:hAnsi="Times New Roman"/>
          <w:sz w:val="28"/>
          <w:szCs w:val="28"/>
        </w:rPr>
        <w:t>р</w:t>
      </w:r>
      <w:r w:rsidRPr="00F17D24">
        <w:rPr>
          <w:rFonts w:ascii="Times New Roman" w:hAnsi="Times New Roman"/>
          <w:sz w:val="28"/>
          <w:szCs w:val="28"/>
        </w:rPr>
        <w:t>жать: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1) сведения о фактических объемах финансирования муниципальной программы в целом и основных мероприятий в разрезе источников финанс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рования и главных распорядителей (распорядителей) средств бюджета Бел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глинского сельского поселения Белоглинского района;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2) сведения о фактическом выполнении основных мероприятий с указ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нием причин их невыполнения или неполного выполнения;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3) сведения о соответствии фактически достигнутых целевых показат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лей реализации муниципальной программы и входящих в ее состав основных мероприятий плановым показателям, установленным муниципальной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граммой;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4) оценку эффективности реализации муниципальной программы.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случае расхождений между плановыми и фактическими значениями объемов финансирования и целевых показателей координатором муниципал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ной программы проводится анализ факторов, и указываются в докладе о ходе реализации муниципальной программы причины, повлиявшие на такие расх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 xml:space="preserve">ждения.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По муниципальной программе, срок реализации которой завершился в отчетном году, координатор муниципальной программы представляет в адм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нистрацию Белоглинского сельского поселения Белоглинского района доклад о результатах ее выполнения, включая оценку эффективности реализации м</w:t>
      </w:r>
      <w:r w:rsidRPr="00F17D24">
        <w:rPr>
          <w:rFonts w:ascii="Times New Roman" w:hAnsi="Times New Roman"/>
          <w:sz w:val="28"/>
          <w:szCs w:val="28"/>
        </w:rPr>
        <w:t>у</w:t>
      </w:r>
      <w:r w:rsidRPr="00F17D24">
        <w:rPr>
          <w:rFonts w:ascii="Times New Roman" w:hAnsi="Times New Roman"/>
          <w:sz w:val="28"/>
          <w:szCs w:val="28"/>
        </w:rPr>
        <w:t>ниципальной программы за истекший год и весь период реализации муниц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 xml:space="preserve">пальной программы.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7.7. Администрация, как муниципальный заказчик: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заключает муниципальные контракты в установленном законодател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 xml:space="preserve">ством порядке согласно Федеральному </w:t>
      </w:r>
      <w:r w:rsidRPr="00A1280B">
        <w:rPr>
          <w:rFonts w:ascii="Times New Roman" w:hAnsi="Times New Roman"/>
          <w:sz w:val="28"/>
          <w:szCs w:val="28"/>
        </w:rPr>
        <w:t>закону</w:t>
      </w:r>
      <w:r w:rsidRPr="00F17D24">
        <w:rPr>
          <w:rFonts w:ascii="Times New Roman" w:hAnsi="Times New Roman"/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ния государственных и муниципальных нужд»;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проводит анализ выполнения мероприятия;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lastRenderedPageBreak/>
        <w:t>- несет ответственность за нецелевое и неэффективное использование выделенных в его распоряжение средств бюджета Белоглинского сельского поселения Белоглинского района;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формирует бюджетные заявки на финансирование мероприятий мун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7.8. Администрация, как главный распорядитель средств бюджета Бел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глинского сельского поселения Белоглинского района в пределах полномочий, установленных бюджетным законодательством Российской Федерации: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обеспечивает результативность, адресность и целевой характер испол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зования средств бюджета Белоглинского сельского поселения Белоглинского района  в соответствии с утвержденными ему бюджетными ассигнованиями и лимитами бюджетных обязательств;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осуществляет полномочия, установленные бюджетным законодател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ством Российской Федерации.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7.9. Администрация Белоглинского сельского поселения Белоглинского района, как исполнитель мероприятия: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обеспечивают реализацию мероприятия, проводят анализ его выполн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ния;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представляют отчетность координатору муниципальной программы о результатах выполнения мероприятий основного мероприятия;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осуществляют полномочия, установленные муниципальной програ</w:t>
      </w:r>
      <w:r w:rsidRPr="00F17D24">
        <w:rPr>
          <w:rFonts w:ascii="Times New Roman" w:hAnsi="Times New Roman"/>
          <w:sz w:val="28"/>
          <w:szCs w:val="28"/>
        </w:rPr>
        <w:t>м</w:t>
      </w:r>
      <w:r w:rsidRPr="00F17D24">
        <w:rPr>
          <w:rFonts w:ascii="Times New Roman" w:hAnsi="Times New Roman"/>
          <w:sz w:val="28"/>
          <w:szCs w:val="28"/>
        </w:rPr>
        <w:t>мой.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Специалист по молодежи и спорту</w:t>
      </w:r>
    </w:p>
    <w:p w:rsidR="00F17D24" w:rsidRPr="00F17D24" w:rsidRDefault="00F17D24" w:rsidP="00A12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F17D24" w:rsidRPr="00F17D24" w:rsidRDefault="00F17D24" w:rsidP="00D829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F17D24" w:rsidRPr="00F17D24" w:rsidSect="00802369">
          <w:pgSz w:w="11906" w:h="16838"/>
          <w:pgMar w:top="-1360" w:right="991" w:bottom="426" w:left="1418" w:header="1134" w:footer="709" w:gutter="0"/>
          <w:cols w:space="720"/>
        </w:sectPr>
      </w:pPr>
      <w:r w:rsidRPr="00F17D24">
        <w:rPr>
          <w:rFonts w:ascii="Times New Roman" w:hAnsi="Times New Roman"/>
          <w:sz w:val="28"/>
          <w:szCs w:val="28"/>
        </w:rPr>
        <w:t xml:space="preserve">Белоглинского района                   </w:t>
      </w:r>
      <w:r w:rsidRPr="00F17D24">
        <w:rPr>
          <w:rFonts w:ascii="Times New Roman" w:hAnsi="Times New Roman"/>
          <w:sz w:val="28"/>
          <w:szCs w:val="28"/>
        </w:rPr>
        <w:tab/>
      </w:r>
      <w:r w:rsidRPr="00F17D24">
        <w:rPr>
          <w:rFonts w:ascii="Times New Roman" w:hAnsi="Times New Roman"/>
          <w:sz w:val="28"/>
          <w:szCs w:val="28"/>
        </w:rPr>
        <w:tab/>
      </w:r>
      <w:r w:rsidRPr="00F17D24">
        <w:rPr>
          <w:rFonts w:ascii="Times New Roman" w:hAnsi="Times New Roman"/>
          <w:sz w:val="28"/>
          <w:szCs w:val="28"/>
        </w:rPr>
        <w:tab/>
      </w:r>
      <w:r w:rsidR="00A1280B">
        <w:rPr>
          <w:rFonts w:ascii="Times New Roman" w:hAnsi="Times New Roman"/>
          <w:sz w:val="28"/>
          <w:szCs w:val="28"/>
        </w:rPr>
        <w:t xml:space="preserve">               </w:t>
      </w:r>
      <w:r w:rsidR="00D70BFB">
        <w:rPr>
          <w:rFonts w:ascii="Times New Roman" w:hAnsi="Times New Roman"/>
          <w:sz w:val="28"/>
          <w:szCs w:val="28"/>
        </w:rPr>
        <w:tab/>
        <w:t>М.М.Мушкудиани</w:t>
      </w:r>
    </w:p>
    <w:p w:rsidR="000A766C" w:rsidRPr="00732294" w:rsidRDefault="000A766C" w:rsidP="00AE0B3D">
      <w:pPr>
        <w:spacing w:after="0" w:line="240" w:lineRule="auto"/>
        <w:rPr>
          <w:rFonts w:ascii="Times New Roman" w:hAnsi="Times New Roman"/>
          <w:sz w:val="28"/>
          <w:szCs w:val="28"/>
        </w:rPr>
        <w:sectPr w:rsidR="000A766C" w:rsidRPr="00732294" w:rsidSect="00D70BFB">
          <w:headerReference w:type="even" r:id="rId55"/>
          <w:headerReference w:type="default" r:id="rId56"/>
          <w:pgSz w:w="11906" w:h="16838" w:code="9"/>
          <w:pgMar w:top="-3" w:right="991" w:bottom="426" w:left="1418" w:header="0" w:footer="709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7513"/>
        <w:gridCol w:w="7556"/>
      </w:tblGrid>
      <w:tr w:rsidR="000A766C" w:rsidRPr="0064364E" w:rsidTr="0064364E">
        <w:tc>
          <w:tcPr>
            <w:tcW w:w="7676" w:type="dxa"/>
          </w:tcPr>
          <w:p w:rsidR="000A766C" w:rsidRPr="0064364E" w:rsidRDefault="000A766C" w:rsidP="0064364E">
            <w:pPr>
              <w:pStyle w:val="a4"/>
              <w:jc w:val="both"/>
              <w:rPr>
                <w:sz w:val="28"/>
                <w:szCs w:val="28"/>
              </w:rPr>
            </w:pPr>
          </w:p>
        </w:tc>
        <w:tc>
          <w:tcPr>
            <w:tcW w:w="7676" w:type="dxa"/>
          </w:tcPr>
          <w:p w:rsidR="000A766C" w:rsidRPr="0064364E" w:rsidRDefault="000E765D" w:rsidP="0064364E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0A766C" w:rsidRPr="0064364E">
              <w:rPr>
                <w:sz w:val="28"/>
                <w:szCs w:val="28"/>
              </w:rPr>
              <w:t>ПРИЛОЖЕНИЕ № 1</w:t>
            </w:r>
          </w:p>
          <w:p w:rsidR="000A766C" w:rsidRPr="0064364E" w:rsidRDefault="000A766C" w:rsidP="0064364E">
            <w:pPr>
              <w:pStyle w:val="a4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УТВЕРЖДЕН</w:t>
            </w:r>
          </w:p>
          <w:p w:rsidR="000A766C" w:rsidRPr="0064364E" w:rsidRDefault="000A766C" w:rsidP="0064364E">
            <w:pPr>
              <w:pStyle w:val="a4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постановлением администрации</w:t>
            </w:r>
          </w:p>
          <w:p w:rsidR="000A766C" w:rsidRPr="0064364E" w:rsidRDefault="000A766C" w:rsidP="0064364E">
            <w:pPr>
              <w:pStyle w:val="a4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Белоглинского сельского поселения</w:t>
            </w:r>
          </w:p>
          <w:p w:rsidR="000A766C" w:rsidRPr="0064364E" w:rsidRDefault="000A766C" w:rsidP="0064364E">
            <w:pPr>
              <w:pStyle w:val="a4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Белоглинского района</w:t>
            </w:r>
          </w:p>
          <w:p w:rsidR="000A766C" w:rsidRPr="0064364E" w:rsidRDefault="000A766C" w:rsidP="0062789D">
            <w:pPr>
              <w:pStyle w:val="a4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 xml:space="preserve">от </w:t>
            </w:r>
            <w:r w:rsidR="0062789D">
              <w:rPr>
                <w:sz w:val="28"/>
                <w:szCs w:val="28"/>
              </w:rPr>
              <w:t>14.12.2020</w:t>
            </w:r>
            <w:r w:rsidR="00967F7B">
              <w:rPr>
                <w:sz w:val="28"/>
                <w:szCs w:val="28"/>
              </w:rPr>
              <w:t xml:space="preserve"> </w:t>
            </w:r>
            <w:r w:rsidRPr="0064364E">
              <w:rPr>
                <w:sz w:val="28"/>
                <w:szCs w:val="28"/>
              </w:rPr>
              <w:t xml:space="preserve">года № </w:t>
            </w:r>
            <w:r w:rsidR="0062789D">
              <w:rPr>
                <w:sz w:val="28"/>
                <w:szCs w:val="28"/>
              </w:rPr>
              <w:t>229</w:t>
            </w:r>
          </w:p>
        </w:tc>
      </w:tr>
    </w:tbl>
    <w:p w:rsidR="000A766C" w:rsidRDefault="002F675C" w:rsidP="000A766C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85911" w:rsidRPr="000A766C" w:rsidRDefault="00385911" w:rsidP="000A766C">
      <w:pPr>
        <w:pStyle w:val="a4"/>
        <w:jc w:val="center"/>
        <w:rPr>
          <w:sz w:val="28"/>
          <w:szCs w:val="28"/>
        </w:rPr>
      </w:pPr>
      <w:r w:rsidRPr="00385911">
        <w:rPr>
          <w:b/>
          <w:color w:val="2D2D2D"/>
          <w:sz w:val="28"/>
          <w:szCs w:val="28"/>
          <w:shd w:val="clear" w:color="auto" w:fill="FFFFFF"/>
        </w:rPr>
        <w:t>ПЕРЕЧЕНЬ ОСНОВНЫХ МЕРОПРИЯТИЙ МУНИЦИПАЛЬНОЙ ПРОГРАММЫ</w:t>
      </w:r>
    </w:p>
    <w:p w:rsidR="009527B0" w:rsidRDefault="00E97B5B" w:rsidP="000A766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 и спорта молодежной политики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C50CF">
        <w:rPr>
          <w:rFonts w:ascii="Times New Roman" w:hAnsi="Times New Roman"/>
          <w:b/>
          <w:bCs/>
          <w:sz w:val="28"/>
          <w:szCs w:val="28"/>
        </w:rPr>
        <w:t>Белоглин</w:t>
      </w:r>
      <w:r w:rsidR="009527B0" w:rsidRPr="002D6630">
        <w:rPr>
          <w:rFonts w:ascii="Times New Roman" w:hAnsi="Times New Roman"/>
          <w:b/>
          <w:bCs/>
          <w:sz w:val="28"/>
          <w:szCs w:val="28"/>
        </w:rPr>
        <w:t>ского сельского поселения Б</w:t>
      </w:r>
      <w:r>
        <w:rPr>
          <w:rFonts w:ascii="Times New Roman" w:hAnsi="Times New Roman"/>
          <w:b/>
          <w:bCs/>
          <w:sz w:val="28"/>
          <w:szCs w:val="28"/>
        </w:rPr>
        <w:t>елоглинск</w:t>
      </w:r>
      <w:r>
        <w:rPr>
          <w:rFonts w:ascii="Times New Roman" w:hAnsi="Times New Roman"/>
          <w:b/>
          <w:bCs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>го района</w:t>
      </w:r>
      <w:r w:rsidR="009527B0" w:rsidRPr="002D6630">
        <w:rPr>
          <w:rFonts w:ascii="Times New Roman" w:hAnsi="Times New Roman"/>
          <w:b/>
          <w:bCs/>
          <w:sz w:val="28"/>
          <w:szCs w:val="28"/>
        </w:rPr>
        <w:t>»</w:t>
      </w: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694"/>
        <w:gridCol w:w="2126"/>
        <w:gridCol w:w="1134"/>
        <w:gridCol w:w="992"/>
        <w:gridCol w:w="992"/>
        <w:gridCol w:w="993"/>
        <w:gridCol w:w="992"/>
        <w:gridCol w:w="992"/>
        <w:gridCol w:w="1985"/>
        <w:gridCol w:w="2126"/>
      </w:tblGrid>
      <w:tr w:rsidR="00343967" w:rsidRPr="00385911" w:rsidTr="00BD6074">
        <w:trPr>
          <w:trHeight w:val="1613"/>
        </w:trPr>
        <w:tc>
          <w:tcPr>
            <w:tcW w:w="851" w:type="dxa"/>
            <w:vMerge w:val="restart"/>
            <w:shd w:val="clear" w:color="auto" w:fill="auto"/>
          </w:tcPr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343967" w:rsidRPr="00343967" w:rsidRDefault="00343967" w:rsidP="00385911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м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Источники ф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 фина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сиров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ния,</w:t>
            </w:r>
          </w:p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961" w:type="dxa"/>
            <w:gridSpan w:val="5"/>
            <w:shd w:val="clear" w:color="auto" w:fill="auto"/>
          </w:tcPr>
          <w:p w:rsidR="00343967" w:rsidRPr="00385911" w:rsidRDefault="00343967" w:rsidP="00343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венный</w:t>
            </w:r>
          </w:p>
          <w:p w:rsidR="00343967" w:rsidRPr="00343967" w:rsidRDefault="00343967" w:rsidP="00385911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лизации мер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343967" w:rsidRPr="00343967" w:rsidRDefault="00343967" w:rsidP="00385911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Участник мун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ципальной пр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граммы </w:t>
            </w:r>
          </w:p>
          <w:p w:rsidR="00343967" w:rsidRPr="00343967" w:rsidRDefault="00343967" w:rsidP="00385911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(к примеру, м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ниципальный заказчик, гла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ный распоряд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тель (распоряд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тель) бюдже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ных средств, 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полнитель)</w:t>
            </w:r>
          </w:p>
        </w:tc>
      </w:tr>
      <w:tr w:rsidR="00474A07" w:rsidRPr="00385911" w:rsidTr="00F76AF3">
        <w:trPr>
          <w:trHeight w:val="1612"/>
        </w:trPr>
        <w:tc>
          <w:tcPr>
            <w:tcW w:w="851" w:type="dxa"/>
            <w:vMerge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2016</w:t>
            </w:r>
          </w:p>
        </w:tc>
        <w:tc>
          <w:tcPr>
            <w:tcW w:w="992" w:type="dxa"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2017</w:t>
            </w:r>
          </w:p>
        </w:tc>
        <w:tc>
          <w:tcPr>
            <w:tcW w:w="993" w:type="dxa"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2018</w:t>
            </w:r>
          </w:p>
        </w:tc>
        <w:tc>
          <w:tcPr>
            <w:tcW w:w="992" w:type="dxa"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2019</w:t>
            </w:r>
          </w:p>
        </w:tc>
        <w:tc>
          <w:tcPr>
            <w:tcW w:w="992" w:type="dxa"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1985" w:type="dxa"/>
            <w:vMerge/>
            <w:tcBorders>
              <w:bottom w:val="nil"/>
            </w:tcBorders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:rsidR="00474A07" w:rsidRPr="00343967" w:rsidRDefault="00474A07" w:rsidP="00385911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474A07" w:rsidRPr="00385911" w:rsidTr="00F76AF3">
        <w:tc>
          <w:tcPr>
            <w:tcW w:w="851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A07" w:rsidRPr="00343967" w:rsidRDefault="00474A07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BE0816" w:rsidRPr="00385911" w:rsidTr="00F76AF3">
        <w:trPr>
          <w:trHeight w:val="420"/>
        </w:trPr>
        <w:tc>
          <w:tcPr>
            <w:tcW w:w="851" w:type="dxa"/>
            <w:vMerge w:val="restart"/>
            <w:shd w:val="clear" w:color="auto" w:fill="auto"/>
          </w:tcPr>
          <w:p w:rsidR="00BE0816" w:rsidRPr="004A3772" w:rsidRDefault="00BE0816" w:rsidP="00FB2C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  <w:p w:rsidR="00BE0816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Default="00BE0816" w:rsidP="00BB3A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BE0816" w:rsidRPr="004A3772" w:rsidRDefault="00BE0816" w:rsidP="00531529">
            <w:pPr>
              <w:spacing w:after="0" w:line="240" w:lineRule="auto"/>
              <w:ind w:right="-142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 xml:space="preserve">Мероприятия по </w:t>
            </w:r>
            <w:r w:rsidRPr="004A377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работе с молодежью</w:t>
            </w:r>
          </w:p>
          <w:p w:rsidR="00BE0816" w:rsidRDefault="00BE0816" w:rsidP="00531529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Default="00BE0816" w:rsidP="00531529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Default="00BE0816" w:rsidP="00531529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Pr="00385911" w:rsidRDefault="00BE0816" w:rsidP="00531529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90299E" w:rsidRDefault="00BE0816" w:rsidP="003859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</w:tcPr>
          <w:p w:rsidR="00BE0816" w:rsidRPr="005C54CB" w:rsidRDefault="005C54CB" w:rsidP="009F51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1253,4</w:t>
            </w:r>
          </w:p>
        </w:tc>
        <w:tc>
          <w:tcPr>
            <w:tcW w:w="992" w:type="dxa"/>
            <w:shd w:val="clear" w:color="auto" w:fill="auto"/>
          </w:tcPr>
          <w:p w:rsidR="00BE0816" w:rsidRPr="00FF4FF1" w:rsidRDefault="004A3772" w:rsidP="00B4361C">
            <w:pPr>
              <w:jc w:val="center"/>
              <w:rPr>
                <w:b/>
              </w:rPr>
            </w:pPr>
            <w:r w:rsidRPr="00FB209B">
              <w:rPr>
                <w:rFonts w:ascii="Times New Roman" w:hAnsi="Times New Roman"/>
                <w:b/>
                <w:sz w:val="28"/>
                <w:szCs w:val="28"/>
              </w:rPr>
              <w:t>366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A75E30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E0816" w:rsidRPr="00CC6D98" w:rsidRDefault="00997E61" w:rsidP="00B4361C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466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F4639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BE0816" w:rsidRPr="00FB209B" w:rsidRDefault="001E53B2" w:rsidP="001E53B2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56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E0816" w:rsidRPr="00FB209B" w:rsidRDefault="0062420B" w:rsidP="0062420B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265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E0816" w:rsidRPr="00FB209B" w:rsidRDefault="00934BAA" w:rsidP="00BE0816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807A8" w:rsidRPr="00B542B5" w:rsidRDefault="00E807A8" w:rsidP="008354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зической культуры и спорта мол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дежной пол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тики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сельского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Белоглинского сельского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BE0816" w:rsidRPr="00385911" w:rsidTr="00F76AF3">
        <w:trPr>
          <w:trHeight w:val="372"/>
        </w:trPr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90299E" w:rsidRDefault="00BE0816" w:rsidP="003859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BE0816" w:rsidRPr="005C54CB" w:rsidRDefault="00476B4B" w:rsidP="009F51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5C54CB">
              <w:rPr>
                <w:rFonts w:ascii="Times New Roman" w:hAnsi="Times New Roman"/>
                <w:b/>
                <w:sz w:val="28"/>
                <w:szCs w:val="28"/>
              </w:rPr>
              <w:t>253,4</w:t>
            </w:r>
          </w:p>
        </w:tc>
        <w:tc>
          <w:tcPr>
            <w:tcW w:w="992" w:type="dxa"/>
            <w:shd w:val="clear" w:color="auto" w:fill="auto"/>
          </w:tcPr>
          <w:p w:rsidR="00BE0816" w:rsidRPr="00FF4FF1" w:rsidRDefault="004A3772" w:rsidP="00B4361C">
            <w:pPr>
              <w:jc w:val="center"/>
              <w:rPr>
                <w:b/>
              </w:rPr>
            </w:pPr>
            <w:r w:rsidRPr="00CC6D9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366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A75E30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E0816" w:rsidRPr="00CC6D98" w:rsidRDefault="00997E61" w:rsidP="00B4361C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466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F4639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BE0816" w:rsidRPr="00CC6D98" w:rsidRDefault="001E53B2" w:rsidP="001E53B2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56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E0816" w:rsidRPr="00CC6D98" w:rsidRDefault="0062420B" w:rsidP="0062420B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265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E0816" w:rsidRPr="00CC6D98" w:rsidRDefault="00934BAA" w:rsidP="00BE0816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16" w:rsidRPr="00385911" w:rsidTr="00F76AF3"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90299E" w:rsidRDefault="00BE0816" w:rsidP="003859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16" w:rsidRPr="00385911" w:rsidTr="00F76AF3">
        <w:trPr>
          <w:trHeight w:val="235"/>
        </w:trPr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90299E" w:rsidRDefault="00BE0816" w:rsidP="003859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16" w:rsidRPr="00385911" w:rsidTr="00F76AF3"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90299E" w:rsidRDefault="00BE0816" w:rsidP="003859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A4E" w:rsidRPr="00385911" w:rsidTr="00F76AF3">
        <w:tc>
          <w:tcPr>
            <w:tcW w:w="851" w:type="dxa"/>
            <w:vMerge w:val="restart"/>
            <w:shd w:val="clear" w:color="auto" w:fill="auto"/>
          </w:tcPr>
          <w:p w:rsidR="00BB3A4E" w:rsidRPr="00385911" w:rsidRDefault="00BB3A4E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="00FB2CF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BB3A4E" w:rsidRDefault="00BB3A4E" w:rsidP="00BB3A4E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Гражданское и па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риотическое восп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тание молодежи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B3A4E" w:rsidRPr="00385911" w:rsidRDefault="00BB3A4E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B3A4E" w:rsidRPr="00385911" w:rsidRDefault="00BB3A4E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B3A4E" w:rsidRPr="00385911" w:rsidRDefault="00A13AA5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B3A4E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BB3A4E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BB3A4E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B3A4E" w:rsidRPr="00385911" w:rsidRDefault="00BB3A4E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934BAA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B3A4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934BAA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B3A4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BB3A4E" w:rsidRPr="00B542B5" w:rsidRDefault="00BB3A4E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Повышение гражданского и патриотич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е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ского восп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и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тания мол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дых граждан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B3A4E" w:rsidRPr="00385911" w:rsidRDefault="00BB3A4E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BB3A4E" w:rsidRPr="00385911" w:rsidTr="00F76AF3">
        <w:tc>
          <w:tcPr>
            <w:tcW w:w="851" w:type="dxa"/>
            <w:vMerge/>
            <w:shd w:val="clear" w:color="auto" w:fill="auto"/>
          </w:tcPr>
          <w:p w:rsidR="00BB3A4E" w:rsidRPr="00385911" w:rsidRDefault="00BB3A4E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B3A4E" w:rsidRPr="00385911" w:rsidRDefault="00BB3A4E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B3A4E" w:rsidRPr="00385911" w:rsidRDefault="00BB3A4E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B3A4E" w:rsidRPr="00385911" w:rsidRDefault="00A13AA5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B3A4E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BB3A4E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BB3A4E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B3A4E" w:rsidRPr="00385911" w:rsidRDefault="00BB3A4E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934BAA" w:rsidP="00934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B3A4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934BAA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B3A4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B3A4E" w:rsidRPr="00385911" w:rsidRDefault="00BB3A4E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BB3A4E" w:rsidRPr="00385911" w:rsidRDefault="00BB3A4E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16" w:rsidRPr="00385911" w:rsidTr="00F76AF3"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16" w:rsidRPr="00385911" w:rsidTr="00F76AF3"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16" w:rsidRPr="00385911" w:rsidTr="00F76AF3"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4A07" w:rsidRPr="00385911" w:rsidTr="00F76AF3">
        <w:tc>
          <w:tcPr>
            <w:tcW w:w="851" w:type="dxa"/>
            <w:vMerge w:val="restart"/>
            <w:shd w:val="clear" w:color="auto" w:fill="auto"/>
          </w:tcPr>
          <w:p w:rsidR="00474A07" w:rsidRPr="00385911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 w:rsidR="00FB2CF8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74A07" w:rsidRPr="009E15AC" w:rsidRDefault="00474A07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рового образа жи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з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ни</w:t>
            </w:r>
          </w:p>
        </w:tc>
        <w:tc>
          <w:tcPr>
            <w:tcW w:w="2126" w:type="dxa"/>
            <w:shd w:val="clear" w:color="auto" w:fill="auto"/>
          </w:tcPr>
          <w:p w:rsidR="00474A07" w:rsidRPr="00385911" w:rsidRDefault="00474A07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D5475" w:rsidRPr="00385911" w:rsidRDefault="00A13AA5" w:rsidP="009D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644BE8">
              <w:rPr>
                <w:rFonts w:ascii="Times New Roman" w:hAnsi="Times New Roman"/>
                <w:sz w:val="28"/>
                <w:szCs w:val="28"/>
              </w:rPr>
              <w:t>0</w:t>
            </w:r>
            <w:r w:rsidR="00474A07">
              <w:rPr>
                <w:rFonts w:ascii="Times New Roman" w:hAnsi="Times New Roman"/>
                <w:sz w:val="28"/>
                <w:szCs w:val="28"/>
              </w:rPr>
              <w:t>,</w:t>
            </w:r>
            <w:r w:rsidR="009D547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Pr="00385911" w:rsidRDefault="00BB3A4E" w:rsidP="009D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474A0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Pr="00385911" w:rsidRDefault="00BB3A4E" w:rsidP="009D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6100">
              <w:rPr>
                <w:rFonts w:ascii="Times New Roman" w:hAnsi="Times New Roman"/>
                <w:sz w:val="28"/>
                <w:szCs w:val="28"/>
              </w:rPr>
              <w:t>0</w:t>
            </w:r>
            <w:r w:rsidR="00474A0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74A07" w:rsidRPr="00385911" w:rsidRDefault="001E53B2" w:rsidP="009D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Pr="00385911" w:rsidRDefault="00934BAA" w:rsidP="006242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61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Pr="00385911" w:rsidRDefault="00934BAA" w:rsidP="009D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61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74A07" w:rsidRPr="00B542B5" w:rsidRDefault="00B542B5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лодежи; сн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и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жение темпов развития на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р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комании, т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а</w:t>
            </w:r>
            <w:r w:rsidR="0027293B">
              <w:rPr>
                <w:rFonts w:ascii="Times New Roman" w:hAnsi="Times New Roman"/>
                <w:sz w:val="28"/>
                <w:szCs w:val="28"/>
              </w:rPr>
              <w:t xml:space="preserve">бака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 xml:space="preserve">курения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и алкоголизма в молодежной среде, умен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ь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шение чи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с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ленности пр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а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вонарушений и уровня бе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з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надзорности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74A07" w:rsidRDefault="00474A07" w:rsidP="0084588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9D5475" w:rsidRPr="00385911" w:rsidTr="00F76AF3">
        <w:tc>
          <w:tcPr>
            <w:tcW w:w="851" w:type="dxa"/>
            <w:vMerge/>
            <w:shd w:val="clear" w:color="auto" w:fill="auto"/>
          </w:tcPr>
          <w:p w:rsidR="009D5475" w:rsidRPr="00385911" w:rsidRDefault="009D5475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9D5475" w:rsidRPr="009E15AC" w:rsidRDefault="009D5475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9D5475" w:rsidRPr="00385911" w:rsidRDefault="009D5475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9D5475" w:rsidRPr="00385911" w:rsidRDefault="00A13AA5" w:rsidP="009D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9D547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D5475" w:rsidRDefault="009D5475" w:rsidP="009D5475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9D5475" w:rsidRDefault="009D5475" w:rsidP="009D5475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9D5475" w:rsidRDefault="001E53B2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D5475"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D5475" w:rsidRDefault="00934BAA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D5475"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D5475" w:rsidRDefault="00934BAA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D5475"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</w:tcPr>
          <w:p w:rsidR="009D5475" w:rsidRPr="009E15AC" w:rsidRDefault="009D5475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D5475" w:rsidRPr="00385911" w:rsidRDefault="009D5475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4BE8" w:rsidRPr="00385911" w:rsidTr="00F76AF3">
        <w:tc>
          <w:tcPr>
            <w:tcW w:w="851" w:type="dxa"/>
            <w:vMerge/>
            <w:shd w:val="clear" w:color="auto" w:fill="auto"/>
          </w:tcPr>
          <w:p w:rsidR="00644BE8" w:rsidRPr="00385911" w:rsidRDefault="00644BE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44BE8" w:rsidRPr="009E15AC" w:rsidRDefault="00644BE8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44BE8" w:rsidRPr="00385911" w:rsidRDefault="00644BE8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44BE8" w:rsidRPr="009E15AC" w:rsidRDefault="00644BE8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44BE8" w:rsidRPr="00385911" w:rsidRDefault="00644BE8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4BE8" w:rsidRPr="00385911" w:rsidTr="00F76AF3">
        <w:tc>
          <w:tcPr>
            <w:tcW w:w="851" w:type="dxa"/>
            <w:vMerge/>
            <w:shd w:val="clear" w:color="auto" w:fill="auto"/>
          </w:tcPr>
          <w:p w:rsidR="00644BE8" w:rsidRPr="00385911" w:rsidRDefault="00644BE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44BE8" w:rsidRPr="009E15AC" w:rsidRDefault="00644BE8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44BE8" w:rsidRPr="00385911" w:rsidRDefault="00644BE8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44BE8" w:rsidRPr="009E15AC" w:rsidRDefault="00644BE8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44BE8" w:rsidRPr="00385911" w:rsidRDefault="00644BE8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4BE8" w:rsidRPr="00385911" w:rsidTr="00F76AF3">
        <w:tc>
          <w:tcPr>
            <w:tcW w:w="851" w:type="dxa"/>
            <w:vMerge/>
            <w:shd w:val="clear" w:color="auto" w:fill="auto"/>
          </w:tcPr>
          <w:p w:rsidR="00644BE8" w:rsidRPr="00385911" w:rsidRDefault="00644BE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44BE8" w:rsidRPr="009E15AC" w:rsidRDefault="00644BE8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44BE8" w:rsidRPr="00385911" w:rsidRDefault="00644BE8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 xml:space="preserve">внебюджетные 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44BE8" w:rsidRPr="009E15AC" w:rsidRDefault="00644BE8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44BE8" w:rsidRPr="00385911" w:rsidRDefault="00644BE8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100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F26100" w:rsidRDefault="00FB2CF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1.3</w:t>
            </w:r>
            <w:r w:rsidR="00BB3A4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80978" w:rsidRDefault="00C8097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0978" w:rsidRDefault="00C8097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0978" w:rsidRDefault="00C8097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B2CF8" w:rsidRPr="00385911" w:rsidRDefault="00FB2CF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F26100" w:rsidRPr="00E97B5B" w:rsidRDefault="00F26100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</w:t>
            </w:r>
            <w:r w:rsidRPr="00E97B5B">
              <w:rPr>
                <w:rFonts w:ascii="Times New Roman" w:hAnsi="Times New Roman"/>
                <w:sz w:val="28"/>
                <w:szCs w:val="28"/>
              </w:rPr>
              <w:t>р</w:t>
            </w:r>
            <w:r w:rsidRPr="00E97B5B">
              <w:rPr>
                <w:rFonts w:ascii="Times New Roman" w:hAnsi="Times New Roman"/>
                <w:sz w:val="28"/>
                <w:szCs w:val="28"/>
              </w:rPr>
              <w:t>ного досуга для м</w:t>
            </w:r>
            <w:r w:rsidRPr="00E97B5B">
              <w:rPr>
                <w:rFonts w:ascii="Times New Roman" w:hAnsi="Times New Roman"/>
                <w:sz w:val="28"/>
                <w:szCs w:val="28"/>
              </w:rPr>
              <w:t>о</w:t>
            </w:r>
            <w:r w:rsidRPr="00E97B5B">
              <w:rPr>
                <w:rFonts w:ascii="Times New Roman" w:hAnsi="Times New Roman"/>
                <w:sz w:val="28"/>
                <w:szCs w:val="28"/>
              </w:rPr>
              <w:t>лодежи,</w:t>
            </w:r>
          </w:p>
          <w:p w:rsidR="002A53AF" w:rsidRPr="009E15AC" w:rsidRDefault="00F26100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 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в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нований</w:t>
            </w:r>
          </w:p>
        </w:tc>
        <w:tc>
          <w:tcPr>
            <w:tcW w:w="2126" w:type="dxa"/>
            <w:shd w:val="clear" w:color="auto" w:fill="auto"/>
          </w:tcPr>
          <w:p w:rsidR="00F26100" w:rsidRPr="00385911" w:rsidRDefault="00F26100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26100" w:rsidRDefault="009A7DD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1640C">
              <w:rPr>
                <w:rFonts w:ascii="Times New Roman" w:hAnsi="Times New Roman"/>
                <w:sz w:val="28"/>
                <w:szCs w:val="28"/>
              </w:rPr>
              <w:t>16</w:t>
            </w:r>
            <w:r w:rsidR="00644BE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26100" w:rsidRDefault="00F26100" w:rsidP="00F26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F26100" w:rsidRDefault="00F26100" w:rsidP="00F26100">
            <w:pPr>
              <w:jc w:val="center"/>
            </w:pPr>
            <w:r w:rsidRPr="00192000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3" w:type="dxa"/>
            <w:shd w:val="clear" w:color="auto" w:fill="auto"/>
          </w:tcPr>
          <w:p w:rsidR="00F26100" w:rsidRPr="001E53B2" w:rsidRDefault="001E53B2" w:rsidP="00F26100">
            <w:pPr>
              <w:jc w:val="center"/>
            </w:pPr>
            <w:r w:rsidRPr="001E53B2">
              <w:rPr>
                <w:rFonts w:ascii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992" w:type="dxa"/>
            <w:shd w:val="clear" w:color="auto" w:fill="auto"/>
          </w:tcPr>
          <w:p w:rsidR="00F26100" w:rsidRDefault="00934BAA" w:rsidP="00F261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26100"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F26100" w:rsidRDefault="00934BAA" w:rsidP="00F261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26100"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26100" w:rsidRPr="00B542B5" w:rsidRDefault="00B542B5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лодежи; Пр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паганда зд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рового образа жизни мол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дежи; Разв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и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тие творч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е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ских и иных способностей; обмен оп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ы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том; вдохн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вение на 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вые начин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а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6100" w:rsidRPr="00385911" w:rsidRDefault="00F26100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CF4615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F26100" w:rsidRDefault="00F26100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26100" w:rsidRPr="00E97B5B" w:rsidRDefault="00F26100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26100" w:rsidRPr="00385911" w:rsidRDefault="00F26100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F26100" w:rsidRDefault="009A7DD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F2451">
              <w:rPr>
                <w:rFonts w:ascii="Times New Roman" w:hAnsi="Times New Roman"/>
                <w:sz w:val="28"/>
                <w:szCs w:val="28"/>
              </w:rPr>
              <w:t>16</w:t>
            </w:r>
            <w:r w:rsidR="00644BE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26100" w:rsidRDefault="00F26100" w:rsidP="00F26100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F26100" w:rsidRDefault="00F26100" w:rsidP="00F26100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3" w:type="dxa"/>
            <w:shd w:val="clear" w:color="auto" w:fill="auto"/>
          </w:tcPr>
          <w:p w:rsidR="00F26100" w:rsidRPr="001E53B2" w:rsidRDefault="001E53B2" w:rsidP="00F26100">
            <w:pPr>
              <w:jc w:val="center"/>
            </w:pPr>
            <w:r w:rsidRPr="001E53B2">
              <w:rPr>
                <w:rFonts w:ascii="Times New Roman" w:hAnsi="Times New Roman"/>
                <w:sz w:val="28"/>
                <w:szCs w:val="28"/>
              </w:rPr>
              <w:t>16</w:t>
            </w:r>
            <w:r w:rsidR="00F26100" w:rsidRPr="001E53B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26100" w:rsidRDefault="00934BAA" w:rsidP="00F261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26100"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F26100" w:rsidRDefault="00934BAA" w:rsidP="00F261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26100"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</w:tcPr>
          <w:p w:rsidR="00F26100" w:rsidRPr="00D60B36" w:rsidRDefault="00F26100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6100" w:rsidRDefault="00F26100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97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44BE8" w:rsidRDefault="00644BE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44BE8" w:rsidRPr="00E97B5B" w:rsidRDefault="00644BE8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44BE8" w:rsidRPr="00385911" w:rsidRDefault="00644BE8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44BE8" w:rsidRPr="00D60B36" w:rsidRDefault="00644BE8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44BE8" w:rsidRDefault="00644BE8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97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44BE8" w:rsidRDefault="00644BE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44BE8" w:rsidRPr="00E97B5B" w:rsidRDefault="00644BE8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44BE8" w:rsidRPr="00385911" w:rsidRDefault="00644BE8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44BE8" w:rsidRPr="00D60B36" w:rsidRDefault="00644BE8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44BE8" w:rsidRDefault="00644BE8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97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44BE8" w:rsidRDefault="00644BE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44BE8" w:rsidRPr="00E97B5B" w:rsidRDefault="00644BE8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44BE8" w:rsidRPr="00385911" w:rsidRDefault="00644BE8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44BE8" w:rsidRPr="00385911" w:rsidRDefault="00644BE8" w:rsidP="00FA6E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44BE8" w:rsidRPr="00D60B36" w:rsidRDefault="00644BE8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44BE8" w:rsidRDefault="00644BE8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4A07" w:rsidRPr="00385911" w:rsidTr="00F76AF3">
        <w:trPr>
          <w:trHeight w:val="389"/>
        </w:trPr>
        <w:tc>
          <w:tcPr>
            <w:tcW w:w="851" w:type="dxa"/>
            <w:vMerge w:val="restart"/>
            <w:shd w:val="clear" w:color="auto" w:fill="auto"/>
          </w:tcPr>
          <w:p w:rsidR="00474A07" w:rsidRPr="00385911" w:rsidRDefault="00FB2CF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74A07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74A07" w:rsidRPr="009E15AC" w:rsidRDefault="00474A07" w:rsidP="00DC50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я</w:t>
            </w:r>
            <w:r w:rsidRPr="00781F12">
              <w:rPr>
                <w:rFonts w:ascii="Times New Roman" w:hAnsi="Times New Roman"/>
                <w:sz w:val="28"/>
                <w:szCs w:val="28"/>
              </w:rPr>
              <w:lastRenderedPageBreak/>
              <w:t>тости несоверше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н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нолетних на летний период</w:t>
            </w:r>
            <w:r w:rsidR="0040012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400120" w:rsidRPr="00DB465F">
              <w:rPr>
                <w:rFonts w:ascii="Times New Roman" w:hAnsi="Times New Roman"/>
                <w:b/>
                <w:sz w:val="28"/>
                <w:szCs w:val="28"/>
              </w:rPr>
              <w:t>трудоус</w:t>
            </w:r>
            <w:r w:rsidR="00400120" w:rsidRPr="00DB465F"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="00400120" w:rsidRPr="00DB465F">
              <w:rPr>
                <w:rFonts w:ascii="Times New Roman" w:hAnsi="Times New Roman"/>
                <w:b/>
                <w:sz w:val="28"/>
                <w:szCs w:val="28"/>
              </w:rPr>
              <w:t>ройство</w:t>
            </w:r>
            <w:r w:rsidR="0040012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474A07" w:rsidRPr="00385911" w:rsidRDefault="00474A07" w:rsidP="00DD62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74A07" w:rsidRPr="00B4361C" w:rsidRDefault="00B4361C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63</w:t>
            </w:r>
            <w:r w:rsidR="005407B3">
              <w:rPr>
                <w:rFonts w:ascii="Times New Roman" w:hAnsi="Times New Roman"/>
                <w:sz w:val="28"/>
                <w:szCs w:val="28"/>
              </w:rPr>
              <w:t>2,</w:t>
            </w:r>
            <w:r w:rsidR="0011640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Pr="00FF4FF1" w:rsidRDefault="00C2601A" w:rsidP="00F80A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266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A75E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Default="00997E61" w:rsidP="002476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="002476BB">
              <w:rPr>
                <w:rFonts w:ascii="Times New Roman" w:hAnsi="Times New Roman"/>
                <w:sz w:val="28"/>
                <w:szCs w:val="28"/>
              </w:rPr>
              <w:t>6</w:t>
            </w:r>
            <w:r w:rsidR="00F26100">
              <w:rPr>
                <w:rFonts w:ascii="Times New Roman" w:hAnsi="Times New Roman"/>
                <w:sz w:val="28"/>
                <w:szCs w:val="28"/>
              </w:rPr>
              <w:t>,</w:t>
            </w:r>
            <w:r w:rsidR="002476B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74A07" w:rsidRDefault="00474A07" w:rsidP="00F80A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Default="0062420B" w:rsidP="00F80A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165,2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Default="00F26100" w:rsidP="00F80A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74A07" w:rsidRPr="00B542B5" w:rsidRDefault="00B542B5" w:rsidP="009E15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 xml:space="preserve">Улучшение 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материальн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го положения;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мотивация к труду;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псих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логическая адаптация безработного гражданина в обществе.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74A07" w:rsidRPr="00385911" w:rsidRDefault="00474A07" w:rsidP="00DC5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F4615" w:rsidRPr="00385911" w:rsidTr="00F76AF3">
        <w:trPr>
          <w:trHeight w:val="423"/>
        </w:trPr>
        <w:tc>
          <w:tcPr>
            <w:tcW w:w="851" w:type="dxa"/>
            <w:vMerge/>
            <w:shd w:val="clear" w:color="auto" w:fill="auto"/>
          </w:tcPr>
          <w:p w:rsidR="00CF4615" w:rsidRPr="00385911" w:rsidRDefault="00CF4615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F4615" w:rsidRPr="009E15AC" w:rsidRDefault="00CF4615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F4615" w:rsidRPr="00385911" w:rsidRDefault="00CF4615" w:rsidP="00DD62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CF4615" w:rsidRPr="00B4361C" w:rsidRDefault="00B4361C" w:rsidP="00644B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63</w:t>
            </w:r>
            <w:r w:rsidR="005407B3">
              <w:rPr>
                <w:rFonts w:ascii="Times New Roman" w:hAnsi="Times New Roman"/>
                <w:sz w:val="28"/>
                <w:szCs w:val="28"/>
              </w:rPr>
              <w:t>2</w:t>
            </w:r>
            <w:r w:rsidR="00644BE8" w:rsidRPr="002476BB">
              <w:rPr>
                <w:rFonts w:ascii="Times New Roman" w:hAnsi="Times New Roman"/>
                <w:sz w:val="28"/>
                <w:szCs w:val="28"/>
              </w:rPr>
              <w:t>,</w:t>
            </w:r>
            <w:r w:rsidR="0011640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F4615" w:rsidRPr="002476BB" w:rsidRDefault="00C2601A" w:rsidP="00F80A94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  <w:lang w:val="en-US"/>
              </w:rPr>
              <w:t>266</w:t>
            </w:r>
            <w:r w:rsidR="00CF4615" w:rsidRPr="002476BB">
              <w:rPr>
                <w:rFonts w:ascii="Times New Roman" w:hAnsi="Times New Roman"/>
                <w:sz w:val="28"/>
                <w:szCs w:val="28"/>
              </w:rPr>
              <w:t>,</w:t>
            </w:r>
            <w:r w:rsidR="00A75E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F4615" w:rsidRPr="002476BB" w:rsidRDefault="00997E61" w:rsidP="00F80A9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="002476BB" w:rsidRPr="002476BB">
              <w:rPr>
                <w:rFonts w:ascii="Times New Roman" w:hAnsi="Times New Roman"/>
                <w:sz w:val="28"/>
                <w:szCs w:val="28"/>
              </w:rPr>
              <w:t>6</w:t>
            </w:r>
            <w:r w:rsidR="00CF4615" w:rsidRPr="002476BB">
              <w:rPr>
                <w:rFonts w:ascii="Times New Roman" w:hAnsi="Times New Roman"/>
                <w:sz w:val="28"/>
                <w:szCs w:val="28"/>
              </w:rPr>
              <w:t>,</w:t>
            </w:r>
            <w:r w:rsidR="002476BB" w:rsidRPr="002476B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CF4615" w:rsidRPr="002476BB" w:rsidRDefault="00CF4615" w:rsidP="00F80A94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CF4615" w:rsidRPr="002476BB" w:rsidRDefault="0062420B" w:rsidP="00F80A9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165,2</w:t>
            </w:r>
          </w:p>
        </w:tc>
        <w:tc>
          <w:tcPr>
            <w:tcW w:w="992" w:type="dxa"/>
            <w:shd w:val="clear" w:color="auto" w:fill="auto"/>
          </w:tcPr>
          <w:p w:rsidR="00CF4615" w:rsidRPr="002476BB" w:rsidRDefault="00CF4615" w:rsidP="00F80A94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CF4615" w:rsidRPr="009E15AC" w:rsidRDefault="00CF4615" w:rsidP="009E15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F4615" w:rsidRPr="00385911" w:rsidRDefault="00CF4615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100" w:rsidRPr="00385911" w:rsidTr="00F76AF3">
        <w:tc>
          <w:tcPr>
            <w:tcW w:w="851" w:type="dxa"/>
            <w:vMerge/>
            <w:shd w:val="clear" w:color="auto" w:fill="auto"/>
          </w:tcPr>
          <w:p w:rsidR="00F26100" w:rsidRPr="00385911" w:rsidRDefault="00F26100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26100" w:rsidRPr="009E15AC" w:rsidRDefault="00F26100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26100" w:rsidRPr="00385911" w:rsidRDefault="00F26100" w:rsidP="00DD62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26100" w:rsidRPr="009E15AC" w:rsidRDefault="00F26100" w:rsidP="009E15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6100" w:rsidRPr="00385911" w:rsidRDefault="00F26100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100" w:rsidRPr="00385911" w:rsidTr="00F76AF3">
        <w:tc>
          <w:tcPr>
            <w:tcW w:w="851" w:type="dxa"/>
            <w:vMerge/>
            <w:shd w:val="clear" w:color="auto" w:fill="auto"/>
          </w:tcPr>
          <w:p w:rsidR="00F26100" w:rsidRPr="00385911" w:rsidRDefault="00F26100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26100" w:rsidRPr="009E15AC" w:rsidRDefault="00F26100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26100" w:rsidRPr="00385911" w:rsidRDefault="00F26100" w:rsidP="00DD62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26100" w:rsidRPr="009E15AC" w:rsidRDefault="00F26100" w:rsidP="009E15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6100" w:rsidRPr="00385911" w:rsidRDefault="00F26100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100" w:rsidRPr="00385911" w:rsidTr="00FA6EDC">
        <w:trPr>
          <w:trHeight w:val="1439"/>
        </w:trPr>
        <w:tc>
          <w:tcPr>
            <w:tcW w:w="851" w:type="dxa"/>
            <w:vMerge/>
            <w:shd w:val="clear" w:color="auto" w:fill="auto"/>
          </w:tcPr>
          <w:p w:rsidR="00F26100" w:rsidRPr="00385911" w:rsidRDefault="00F26100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26100" w:rsidRPr="009E15AC" w:rsidRDefault="00F26100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26100" w:rsidRPr="00385911" w:rsidRDefault="00F26100" w:rsidP="00DD62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F26100" w:rsidRPr="00385911" w:rsidRDefault="00F26100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26100" w:rsidRPr="00385911" w:rsidRDefault="00F26100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26100" w:rsidRPr="00385911" w:rsidRDefault="00F26100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26100" w:rsidRPr="00385911" w:rsidRDefault="00F26100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26100" w:rsidRPr="00385911" w:rsidRDefault="00F26100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26100" w:rsidRPr="00385911" w:rsidRDefault="00F26100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26100" w:rsidRPr="009E15AC" w:rsidRDefault="00F26100" w:rsidP="009E15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6100" w:rsidRPr="00385911" w:rsidRDefault="00F26100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1BA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1.5.</w:t>
            </w:r>
          </w:p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C801BA" w:rsidRPr="00311799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C801BA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F2B">
              <w:rPr>
                <w:rFonts w:ascii="Times New Roman" w:hAnsi="Times New Roman"/>
                <w:sz w:val="28"/>
                <w:szCs w:val="28"/>
              </w:rPr>
              <w:t>Организация и пр</w:t>
            </w:r>
            <w:r w:rsidRPr="00E45F2B">
              <w:rPr>
                <w:rFonts w:ascii="Times New Roman" w:hAnsi="Times New Roman"/>
                <w:sz w:val="28"/>
                <w:szCs w:val="28"/>
              </w:rPr>
              <w:t>о</w:t>
            </w:r>
            <w:r w:rsidRPr="00E45F2B">
              <w:rPr>
                <w:rFonts w:ascii="Times New Roman" w:hAnsi="Times New Roman"/>
                <w:sz w:val="28"/>
                <w:szCs w:val="28"/>
              </w:rPr>
              <w:t>ведение летнего  о</w:t>
            </w:r>
            <w:r w:rsidRPr="00E45F2B">
              <w:rPr>
                <w:rFonts w:ascii="Times New Roman" w:hAnsi="Times New Roman"/>
                <w:sz w:val="28"/>
                <w:szCs w:val="28"/>
              </w:rPr>
              <w:t>т</w:t>
            </w:r>
            <w:r w:rsidRPr="00E45F2B">
              <w:rPr>
                <w:rFonts w:ascii="Times New Roman" w:hAnsi="Times New Roman"/>
                <w:sz w:val="28"/>
                <w:szCs w:val="28"/>
              </w:rPr>
              <w:t>дыха</w:t>
            </w:r>
          </w:p>
          <w:p w:rsidR="00C801BA" w:rsidRPr="00311799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01BA" w:rsidRPr="00311799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01BA" w:rsidRPr="00311799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01BA" w:rsidRPr="00311799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01BA" w:rsidRPr="00311799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801BA" w:rsidRPr="00385911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C801BA" w:rsidRPr="00385911" w:rsidRDefault="00C801BA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C350E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C801BA" w:rsidRDefault="00C801BA" w:rsidP="009D5475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C801BA" w:rsidRDefault="00C801BA" w:rsidP="009D5475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3" w:type="dxa"/>
            <w:shd w:val="clear" w:color="auto" w:fill="auto"/>
          </w:tcPr>
          <w:p w:rsidR="00C801BA" w:rsidRDefault="00C801BA" w:rsidP="009D5475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C801BA" w:rsidRDefault="00C801BA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C801BA" w:rsidRDefault="00C801BA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350E3"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801BA" w:rsidRPr="004B4E64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615">
              <w:rPr>
                <w:rFonts w:ascii="Times New Roman" w:hAnsi="Times New Roman"/>
                <w:sz w:val="28"/>
                <w:szCs w:val="28"/>
              </w:rPr>
              <w:t>Формиров</w:t>
            </w:r>
            <w:r w:rsidRPr="00CF4615">
              <w:rPr>
                <w:rFonts w:ascii="Times New Roman" w:hAnsi="Times New Roman"/>
                <w:sz w:val="28"/>
                <w:szCs w:val="28"/>
              </w:rPr>
              <w:t>а</w:t>
            </w:r>
            <w:r w:rsidRPr="00CF4615">
              <w:rPr>
                <w:rFonts w:ascii="Times New Roman" w:hAnsi="Times New Roman"/>
                <w:sz w:val="28"/>
                <w:szCs w:val="28"/>
              </w:rPr>
              <w:t>ние здорового образа жизни в молодежной среде</w:t>
            </w:r>
          </w:p>
          <w:p w:rsidR="00C801BA" w:rsidRPr="004B4E64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01BA" w:rsidRPr="004B4E64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01BA" w:rsidRPr="004B4E64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C801BA" w:rsidRPr="004B4E64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C801BA" w:rsidRPr="004B4E64" w:rsidRDefault="00C801BA" w:rsidP="007C5478">
            <w:pPr>
              <w:spacing w:after="0" w:line="240" w:lineRule="auto"/>
              <w:jc w:val="center"/>
            </w:pPr>
          </w:p>
        </w:tc>
      </w:tr>
      <w:tr w:rsidR="00C801BA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01BA" w:rsidRPr="00781F12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801BA" w:rsidRPr="00385911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C801BA" w:rsidRPr="00385911" w:rsidRDefault="00C801BA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350E3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C801BA" w:rsidRDefault="00C801BA" w:rsidP="009D5475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C801BA" w:rsidRDefault="00C801BA" w:rsidP="009D5475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3" w:type="dxa"/>
            <w:shd w:val="clear" w:color="auto" w:fill="auto"/>
          </w:tcPr>
          <w:p w:rsidR="00C801BA" w:rsidRDefault="00C801BA" w:rsidP="009D5475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C801BA" w:rsidRDefault="00C801BA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C801BA" w:rsidRDefault="00C801BA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350E3"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985" w:type="dxa"/>
            <w:vMerge/>
            <w:shd w:val="clear" w:color="auto" w:fill="auto"/>
          </w:tcPr>
          <w:p w:rsidR="00C801BA" w:rsidRPr="009E15AC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1BA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01BA" w:rsidRPr="00781F12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801BA" w:rsidRPr="00385911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801BA" w:rsidRPr="00385911" w:rsidRDefault="00C801BA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C801BA" w:rsidRPr="009E15AC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1BA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01BA" w:rsidRPr="00781F12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801BA" w:rsidRPr="00385911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801BA" w:rsidRPr="00385911" w:rsidRDefault="00C801BA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C801BA" w:rsidRPr="009E15AC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1BA" w:rsidRPr="00385911" w:rsidTr="00C801BA">
        <w:trPr>
          <w:trHeight w:val="639"/>
        </w:trPr>
        <w:tc>
          <w:tcPr>
            <w:tcW w:w="851" w:type="dxa"/>
            <w:vMerge/>
            <w:shd w:val="clear" w:color="auto" w:fill="auto"/>
          </w:tcPr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01BA" w:rsidRPr="00781F12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801BA" w:rsidRPr="00385911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801BA" w:rsidRPr="00385911" w:rsidRDefault="00C801BA" w:rsidP="00C80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C801BA" w:rsidRPr="009E15AC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0E3" w:rsidRPr="00385911" w:rsidTr="00F76AF3">
        <w:trPr>
          <w:trHeight w:val="129"/>
        </w:trPr>
        <w:tc>
          <w:tcPr>
            <w:tcW w:w="851" w:type="dxa"/>
            <w:vMerge w:val="restart"/>
            <w:shd w:val="clear" w:color="auto" w:fill="auto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C350E3" w:rsidRPr="00781F12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Профилактика бе</w:t>
            </w: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sz w:val="28"/>
                <w:szCs w:val="28"/>
              </w:rPr>
              <w:t>надзорности и пр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вонарушений нес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вершеннолетних</w:t>
            </w:r>
          </w:p>
        </w:tc>
        <w:tc>
          <w:tcPr>
            <w:tcW w:w="2126" w:type="dxa"/>
            <w:shd w:val="clear" w:color="auto" w:fill="auto"/>
          </w:tcPr>
          <w:p w:rsidR="00C350E3" w:rsidRPr="00385911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350E3" w:rsidRDefault="00C350E3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350E3" w:rsidRPr="009E15AC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Предупре</w:t>
            </w:r>
            <w:r>
              <w:rPr>
                <w:rFonts w:ascii="Times New Roman" w:hAnsi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/>
                <w:sz w:val="28"/>
                <w:szCs w:val="28"/>
              </w:rPr>
              <w:t>дение безна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зорности,</w:t>
            </w:r>
            <w:r w:rsidR="005D26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бе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призорности,</w:t>
            </w:r>
            <w:r w:rsidR="005D26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правонаруш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ний и ант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общественных действий н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совершенн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летних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C350E3" w:rsidRPr="004B4E64" w:rsidRDefault="00C350E3" w:rsidP="00C80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0E3" w:rsidRPr="00385911" w:rsidTr="00F76AF3">
        <w:trPr>
          <w:trHeight w:val="129"/>
        </w:trPr>
        <w:tc>
          <w:tcPr>
            <w:tcW w:w="851" w:type="dxa"/>
            <w:vMerge/>
            <w:shd w:val="clear" w:color="auto" w:fill="auto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350E3" w:rsidRPr="00781F12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350E3" w:rsidRPr="00385911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местный бю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350E3" w:rsidRDefault="00C350E3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985" w:type="dxa"/>
            <w:vMerge/>
            <w:shd w:val="clear" w:color="auto" w:fill="auto"/>
          </w:tcPr>
          <w:p w:rsidR="00C350E3" w:rsidRPr="009E15AC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0E3" w:rsidRPr="00385911" w:rsidTr="00C801BA">
        <w:trPr>
          <w:trHeight w:val="158"/>
        </w:trPr>
        <w:tc>
          <w:tcPr>
            <w:tcW w:w="851" w:type="dxa"/>
            <w:vMerge/>
            <w:shd w:val="clear" w:color="auto" w:fill="auto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350E3" w:rsidRPr="00781F12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350E3" w:rsidRPr="00385911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краевой бю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350E3" w:rsidRDefault="00C350E3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C350E3" w:rsidRPr="009E15AC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0E3" w:rsidRPr="00385911" w:rsidTr="00C350E3">
        <w:trPr>
          <w:trHeight w:val="323"/>
        </w:trPr>
        <w:tc>
          <w:tcPr>
            <w:tcW w:w="851" w:type="dxa"/>
            <w:vMerge/>
            <w:shd w:val="clear" w:color="auto" w:fill="auto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350E3" w:rsidRPr="00781F12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350E3" w:rsidRPr="00385911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федеральный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350E3" w:rsidRDefault="00C350E3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C350E3" w:rsidRPr="009E15AC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0E3" w:rsidRPr="00385911" w:rsidTr="00F76AF3">
        <w:trPr>
          <w:trHeight w:val="322"/>
        </w:trPr>
        <w:tc>
          <w:tcPr>
            <w:tcW w:w="851" w:type="dxa"/>
            <w:vMerge/>
            <w:shd w:val="clear" w:color="auto" w:fill="auto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350E3" w:rsidRPr="00781F12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350E3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350E3" w:rsidRDefault="00C350E3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C350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C350E3" w:rsidRPr="009E15AC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074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BD6074" w:rsidRDefault="00BD6074" w:rsidP="007C54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  <w:p w:rsidR="005F2ED6" w:rsidRDefault="005F2ED6" w:rsidP="007C54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F2ED6" w:rsidRDefault="005F2ED6" w:rsidP="007C54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F2ED6" w:rsidRDefault="005F2ED6" w:rsidP="007C54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F2ED6" w:rsidRDefault="005F2ED6" w:rsidP="007C54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F2ED6" w:rsidRPr="004A3772" w:rsidRDefault="005F2ED6" w:rsidP="007C54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BD6074" w:rsidRDefault="00BD6074" w:rsidP="009D547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4A3772">
              <w:rPr>
                <w:b/>
                <w:sz w:val="28"/>
                <w:szCs w:val="28"/>
              </w:rPr>
              <w:t>Мероприятия и финансовое обе</w:t>
            </w:r>
            <w:r w:rsidRPr="004A3772">
              <w:rPr>
                <w:b/>
                <w:sz w:val="28"/>
                <w:szCs w:val="28"/>
              </w:rPr>
              <w:t>с</w:t>
            </w:r>
            <w:r w:rsidRPr="004A3772">
              <w:rPr>
                <w:b/>
                <w:sz w:val="28"/>
                <w:szCs w:val="28"/>
              </w:rPr>
              <w:t>печение спорти</w:t>
            </w:r>
            <w:r w:rsidRPr="004A3772">
              <w:rPr>
                <w:b/>
                <w:sz w:val="28"/>
                <w:szCs w:val="28"/>
              </w:rPr>
              <w:t>в</w:t>
            </w:r>
            <w:r w:rsidRPr="004A3772">
              <w:rPr>
                <w:b/>
                <w:sz w:val="28"/>
                <w:szCs w:val="28"/>
              </w:rPr>
              <w:t>ных учреждений</w:t>
            </w:r>
          </w:p>
          <w:p w:rsidR="002A53AF" w:rsidRPr="004A3772" w:rsidRDefault="002A53AF" w:rsidP="009D547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D6074" w:rsidRPr="0090299E" w:rsidRDefault="00BD6074" w:rsidP="007C547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BD6074" w:rsidRPr="00A47ECA" w:rsidRDefault="00A47ECA" w:rsidP="004C0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ECA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715920">
              <w:rPr>
                <w:rFonts w:ascii="Times New Roman" w:hAnsi="Times New Roman"/>
                <w:b/>
                <w:sz w:val="28"/>
                <w:szCs w:val="28"/>
              </w:rPr>
              <w:t>742,6</w:t>
            </w:r>
          </w:p>
        </w:tc>
        <w:tc>
          <w:tcPr>
            <w:tcW w:w="992" w:type="dxa"/>
            <w:shd w:val="clear" w:color="auto" w:fill="auto"/>
          </w:tcPr>
          <w:p w:rsidR="00BD6074" w:rsidRPr="002622B4" w:rsidRDefault="00BD6074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2450,0</w:t>
            </w:r>
          </w:p>
        </w:tc>
        <w:tc>
          <w:tcPr>
            <w:tcW w:w="992" w:type="dxa"/>
            <w:shd w:val="clear" w:color="auto" w:fill="auto"/>
          </w:tcPr>
          <w:p w:rsidR="00BD6074" w:rsidRPr="00CA42A7" w:rsidRDefault="00BD6074" w:rsidP="00313D7D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BD6074" w:rsidRPr="00D75E25" w:rsidRDefault="00BD6074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616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BD6074" w:rsidRPr="004F1767" w:rsidRDefault="004F1767" w:rsidP="00292EC9">
            <w:pPr>
              <w:jc w:val="center"/>
              <w:rPr>
                <w:b/>
              </w:rPr>
            </w:pPr>
            <w:r w:rsidRPr="004F1767">
              <w:rPr>
                <w:rFonts w:ascii="Times New Roman" w:hAnsi="Times New Roman"/>
                <w:b/>
                <w:sz w:val="28"/>
                <w:szCs w:val="28"/>
              </w:rPr>
              <w:t>2721,3</w:t>
            </w:r>
          </w:p>
        </w:tc>
        <w:tc>
          <w:tcPr>
            <w:tcW w:w="992" w:type="dxa"/>
            <w:shd w:val="clear" w:color="auto" w:fill="auto"/>
          </w:tcPr>
          <w:p w:rsidR="004C50AA" w:rsidRPr="00ED57AB" w:rsidRDefault="00ED57AB" w:rsidP="00A22EE5">
            <w:pPr>
              <w:jc w:val="center"/>
              <w:rPr>
                <w:b/>
              </w:rPr>
            </w:pPr>
            <w:r w:rsidRPr="00ED57AB">
              <w:rPr>
                <w:rFonts w:ascii="Times New Roman" w:hAnsi="Times New Roman"/>
                <w:b/>
                <w:sz w:val="28"/>
                <w:szCs w:val="28"/>
              </w:rPr>
              <w:t>3424,2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BD6074" w:rsidRPr="009E15AC" w:rsidRDefault="00BD6074" w:rsidP="00FA6E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 мол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дежной пол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тики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сельского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район</w:t>
            </w:r>
            <w:r w:rsidR="00FA6ED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D6074" w:rsidRDefault="00BD6074" w:rsidP="007C547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BD6074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BD6074" w:rsidRDefault="00BD6074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D6074" w:rsidRPr="00781F12" w:rsidRDefault="00BD6074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D6074" w:rsidRPr="0090299E" w:rsidRDefault="00BD6074" w:rsidP="007C547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BD6074" w:rsidRPr="00A47ECA" w:rsidRDefault="00A47ECA" w:rsidP="004C0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ECA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715920">
              <w:rPr>
                <w:rFonts w:ascii="Times New Roman" w:hAnsi="Times New Roman"/>
                <w:b/>
                <w:sz w:val="28"/>
                <w:szCs w:val="28"/>
              </w:rPr>
              <w:t>742,6</w:t>
            </w:r>
          </w:p>
        </w:tc>
        <w:tc>
          <w:tcPr>
            <w:tcW w:w="992" w:type="dxa"/>
            <w:shd w:val="clear" w:color="auto" w:fill="auto"/>
          </w:tcPr>
          <w:p w:rsidR="00BD6074" w:rsidRPr="002622B4" w:rsidRDefault="00BD6074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2450,0</w:t>
            </w:r>
          </w:p>
        </w:tc>
        <w:tc>
          <w:tcPr>
            <w:tcW w:w="992" w:type="dxa"/>
            <w:shd w:val="clear" w:color="auto" w:fill="auto"/>
          </w:tcPr>
          <w:p w:rsidR="00BD6074" w:rsidRPr="00CA42A7" w:rsidRDefault="00BD6074" w:rsidP="00313D7D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253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0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BD6074" w:rsidRPr="00D75E25" w:rsidRDefault="00BD6074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616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BD6074" w:rsidRPr="004F1767" w:rsidRDefault="004F1767" w:rsidP="00292EC9">
            <w:pPr>
              <w:jc w:val="center"/>
              <w:rPr>
                <w:b/>
              </w:rPr>
            </w:pPr>
            <w:r w:rsidRPr="004F1767">
              <w:rPr>
                <w:rFonts w:ascii="Times New Roman" w:hAnsi="Times New Roman"/>
                <w:b/>
                <w:sz w:val="28"/>
                <w:szCs w:val="28"/>
              </w:rPr>
              <w:t>2721,3</w:t>
            </w:r>
          </w:p>
        </w:tc>
        <w:tc>
          <w:tcPr>
            <w:tcW w:w="992" w:type="dxa"/>
            <w:shd w:val="clear" w:color="auto" w:fill="auto"/>
          </w:tcPr>
          <w:p w:rsidR="004C50AA" w:rsidRPr="00ED57AB" w:rsidRDefault="00ED57AB" w:rsidP="00A22EE5">
            <w:pPr>
              <w:jc w:val="center"/>
              <w:rPr>
                <w:b/>
              </w:rPr>
            </w:pPr>
            <w:r w:rsidRPr="00ED57AB">
              <w:rPr>
                <w:rFonts w:ascii="Times New Roman" w:hAnsi="Times New Roman"/>
                <w:b/>
                <w:sz w:val="28"/>
                <w:szCs w:val="28"/>
              </w:rPr>
              <w:t>3424,2</w:t>
            </w:r>
          </w:p>
        </w:tc>
        <w:tc>
          <w:tcPr>
            <w:tcW w:w="1985" w:type="dxa"/>
            <w:vMerge/>
            <w:shd w:val="clear" w:color="auto" w:fill="auto"/>
          </w:tcPr>
          <w:p w:rsidR="00BD6074" w:rsidRPr="009E15AC" w:rsidRDefault="00BD6074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D6074" w:rsidRDefault="00BD6074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90299E" w:rsidRDefault="00265AA7" w:rsidP="007C547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90299E" w:rsidRDefault="00265AA7" w:rsidP="007C547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90299E" w:rsidRDefault="00265AA7" w:rsidP="007C547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</w:t>
            </w:r>
          </w:p>
          <w:p w:rsidR="00684598" w:rsidRDefault="0068459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Pr="00385911" w:rsidRDefault="0068459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265AA7" w:rsidRPr="00E45F2B" w:rsidRDefault="00265AA7" w:rsidP="006E56FF">
            <w:pPr>
              <w:pStyle w:val="msonormalbullet2gif"/>
              <w:tabs>
                <w:tab w:val="left" w:pos="8280"/>
                <w:tab w:val="right" w:pos="14570"/>
              </w:tabs>
              <w:spacing w:after="0" w:afterAutospacing="0"/>
              <w:contextualSpacing/>
              <w:jc w:val="both"/>
              <w:rPr>
                <w:sz w:val="28"/>
                <w:szCs w:val="28"/>
              </w:rPr>
            </w:pPr>
            <w:r w:rsidRPr="00E45F2B">
              <w:rPr>
                <w:sz w:val="28"/>
                <w:szCs w:val="28"/>
              </w:rPr>
              <w:t>Расходы на обесп</w:t>
            </w:r>
            <w:r w:rsidRPr="00E45F2B">
              <w:rPr>
                <w:sz w:val="28"/>
                <w:szCs w:val="28"/>
              </w:rPr>
              <w:t>е</w:t>
            </w:r>
            <w:r w:rsidRPr="00E45F2B">
              <w:rPr>
                <w:sz w:val="28"/>
                <w:szCs w:val="28"/>
              </w:rPr>
              <w:t>чение деятельности (оказание услуг) муниципальных у</w:t>
            </w:r>
            <w:r w:rsidRPr="00E45F2B">
              <w:rPr>
                <w:sz w:val="28"/>
                <w:szCs w:val="28"/>
              </w:rPr>
              <w:t>ч</w:t>
            </w:r>
            <w:r w:rsidRPr="00E45F2B">
              <w:rPr>
                <w:sz w:val="28"/>
                <w:szCs w:val="28"/>
              </w:rPr>
              <w:t>реждений</w:t>
            </w:r>
          </w:p>
          <w:p w:rsidR="00265AA7" w:rsidRPr="00E45F2B" w:rsidRDefault="00265AA7" w:rsidP="006E56FF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jc w:val="both"/>
            </w:pPr>
            <w:r w:rsidRPr="00E45F2B">
              <w:rPr>
                <w:sz w:val="28"/>
                <w:szCs w:val="28"/>
              </w:rPr>
              <w:t>Выполнение мун</w:t>
            </w:r>
            <w:r w:rsidRPr="00E45F2B">
              <w:rPr>
                <w:sz w:val="28"/>
                <w:szCs w:val="28"/>
              </w:rPr>
              <w:t>и</w:t>
            </w:r>
            <w:r w:rsidRPr="00E45F2B">
              <w:rPr>
                <w:sz w:val="28"/>
                <w:szCs w:val="28"/>
              </w:rPr>
              <w:t>ципальных заданий</w:t>
            </w: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265AA7" w:rsidRPr="00ED57AB" w:rsidRDefault="004F1767" w:rsidP="00A47E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1</w:t>
            </w:r>
            <w:r w:rsidR="00ED57AB"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3087</w:t>
            </w:r>
            <w:r w:rsidR="00A47ECA"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,</w:t>
            </w:r>
            <w:r w:rsidR="00ED57AB"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>
            <w:r w:rsidRPr="000F3028">
              <w:rPr>
                <w:rFonts w:ascii="Times New Roman" w:hAnsi="Times New Roman"/>
                <w:sz w:val="28"/>
                <w:szCs w:val="28"/>
              </w:rPr>
              <w:t>2125,0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313D7D">
            <w:r>
              <w:rPr>
                <w:rFonts w:ascii="Times New Roman" w:hAnsi="Times New Roman"/>
                <w:sz w:val="28"/>
                <w:szCs w:val="28"/>
              </w:rPr>
              <w:t>2200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265AA7" w:rsidRPr="00D75E25" w:rsidRDefault="00652236">
            <w:r w:rsidRPr="00652236">
              <w:rPr>
                <w:rFonts w:ascii="Times New Roman" w:hAnsi="Times New Roman"/>
                <w:sz w:val="28"/>
                <w:szCs w:val="28"/>
              </w:rPr>
              <w:t>2</w:t>
            </w:r>
            <w:r w:rsidR="00D75E25">
              <w:rPr>
                <w:rFonts w:ascii="Times New Roman" w:hAnsi="Times New Roman"/>
                <w:sz w:val="28"/>
                <w:szCs w:val="28"/>
              </w:rPr>
              <w:t>616</w:t>
            </w:r>
            <w:r w:rsidRPr="00652236">
              <w:rPr>
                <w:rFonts w:ascii="Times New Roman" w:hAnsi="Times New Roman"/>
                <w:sz w:val="28"/>
                <w:szCs w:val="28"/>
              </w:rPr>
              <w:t>,</w:t>
            </w:r>
            <w:r w:rsidR="00D75E2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265AA7" w:rsidRDefault="004F1767" w:rsidP="00BD6074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2721,3</w:t>
            </w:r>
          </w:p>
        </w:tc>
        <w:tc>
          <w:tcPr>
            <w:tcW w:w="992" w:type="dxa"/>
            <w:shd w:val="clear" w:color="auto" w:fill="auto"/>
          </w:tcPr>
          <w:p w:rsidR="004C50AA" w:rsidRPr="00ED57AB" w:rsidRDefault="00ED57AB" w:rsidP="00934BAA">
            <w:pPr>
              <w:jc w:val="center"/>
              <w:rPr>
                <w:highlight w:val="yellow"/>
              </w:rPr>
            </w:pPr>
            <w:r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34</w:t>
            </w:r>
            <w:r w:rsidR="004C50AA"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2</w:t>
            </w:r>
            <w:r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4</w:t>
            </w:r>
            <w:r w:rsidR="004C50AA"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,</w:t>
            </w:r>
            <w:r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265AA7" w:rsidRPr="009E15AC" w:rsidRDefault="00265AA7" w:rsidP="00FB2CF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265AA7" w:rsidRPr="00ED57AB" w:rsidRDefault="00ED57AB" w:rsidP="009F51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13087,3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>
            <w:r w:rsidRPr="000F3028">
              <w:rPr>
                <w:rFonts w:ascii="Times New Roman" w:hAnsi="Times New Roman"/>
                <w:sz w:val="28"/>
                <w:szCs w:val="28"/>
              </w:rPr>
              <w:t>2125,0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313D7D">
            <w:r>
              <w:rPr>
                <w:rFonts w:ascii="Times New Roman" w:hAnsi="Times New Roman"/>
                <w:sz w:val="28"/>
                <w:szCs w:val="28"/>
              </w:rPr>
              <w:t>2200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265AA7" w:rsidRPr="00D75E25" w:rsidRDefault="00652236">
            <w:r w:rsidRPr="00652236">
              <w:rPr>
                <w:rFonts w:ascii="Times New Roman" w:hAnsi="Times New Roman"/>
                <w:sz w:val="28"/>
                <w:szCs w:val="28"/>
              </w:rPr>
              <w:t>2</w:t>
            </w:r>
            <w:r w:rsidR="00D75E25">
              <w:rPr>
                <w:rFonts w:ascii="Times New Roman" w:hAnsi="Times New Roman"/>
                <w:sz w:val="28"/>
                <w:szCs w:val="28"/>
              </w:rPr>
              <w:t>616</w:t>
            </w:r>
            <w:r w:rsidRPr="00652236">
              <w:rPr>
                <w:rFonts w:ascii="Times New Roman" w:hAnsi="Times New Roman"/>
                <w:sz w:val="28"/>
                <w:szCs w:val="28"/>
              </w:rPr>
              <w:t>,</w:t>
            </w:r>
            <w:r w:rsidR="00D75E2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AF25AA" w:rsidRDefault="00AF25AA" w:rsidP="00934BAA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2721,3</w:t>
            </w:r>
          </w:p>
        </w:tc>
        <w:tc>
          <w:tcPr>
            <w:tcW w:w="992" w:type="dxa"/>
            <w:shd w:val="clear" w:color="auto" w:fill="auto"/>
          </w:tcPr>
          <w:p w:rsidR="004C50AA" w:rsidRPr="00ED57AB" w:rsidRDefault="004C50AA" w:rsidP="00934BAA">
            <w:pPr>
              <w:jc w:val="center"/>
              <w:rPr>
                <w:highlight w:val="yellow"/>
              </w:rPr>
            </w:pPr>
            <w:r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3</w:t>
            </w:r>
            <w:r w:rsidR="00ED57AB"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4</w:t>
            </w:r>
            <w:r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2</w:t>
            </w:r>
            <w:r w:rsidR="00ED57AB"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4</w:t>
            </w:r>
            <w:r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,</w:t>
            </w:r>
            <w:r w:rsidR="00ED57AB"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265AA7" w:rsidRDefault="00265AA7" w:rsidP="006E56FF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</w:t>
            </w:r>
            <w:r w:rsidRPr="00E45F2B">
              <w:rPr>
                <w:sz w:val="28"/>
                <w:szCs w:val="28"/>
              </w:rPr>
              <w:t xml:space="preserve">тимулирование </w:t>
            </w:r>
            <w:r w:rsidRPr="00E45F2B">
              <w:rPr>
                <w:sz w:val="28"/>
                <w:szCs w:val="28"/>
              </w:rPr>
              <w:lastRenderedPageBreak/>
              <w:t>сотрудников МБУ «Центр физкул</w:t>
            </w:r>
            <w:r w:rsidRPr="00E45F2B">
              <w:rPr>
                <w:sz w:val="28"/>
                <w:szCs w:val="28"/>
              </w:rPr>
              <w:t>ь</w:t>
            </w:r>
            <w:r w:rsidRPr="00E45F2B">
              <w:rPr>
                <w:sz w:val="28"/>
                <w:szCs w:val="28"/>
              </w:rPr>
              <w:t>турно-спортивной подготовки насел</w:t>
            </w:r>
            <w:r w:rsidRPr="00E45F2B">
              <w:rPr>
                <w:sz w:val="28"/>
                <w:szCs w:val="28"/>
              </w:rPr>
              <w:t>е</w:t>
            </w:r>
            <w:r w:rsidRPr="00E45F2B">
              <w:rPr>
                <w:sz w:val="28"/>
                <w:szCs w:val="28"/>
              </w:rPr>
              <w:t>ния</w:t>
            </w:r>
            <w:r>
              <w:rPr>
                <w:sz w:val="28"/>
                <w:szCs w:val="28"/>
              </w:rPr>
              <w:t>»</w:t>
            </w:r>
          </w:p>
          <w:p w:rsidR="00265AA7" w:rsidRPr="00E45F2B" w:rsidRDefault="00265AA7" w:rsidP="00E66844">
            <w:pPr>
              <w:pStyle w:val="msonormalbullet2gif"/>
              <w:tabs>
                <w:tab w:val="left" w:pos="8280"/>
                <w:tab w:val="right" w:pos="14570"/>
              </w:tabs>
              <w:contextualSpacing/>
            </w:pP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</w:tcPr>
          <w:p w:rsidR="00265AA7" w:rsidRPr="00483769" w:rsidRDefault="009F5170" w:rsidP="00F80A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455,3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652236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65223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230</w:t>
            </w:r>
            <w:r w:rsidRPr="00A741D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265AA7" w:rsidRDefault="00265AA7" w:rsidP="00652236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934BAA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934BAA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265AA7" w:rsidRPr="009E15AC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стимулиров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ние специал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стов к более качественной и продукти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ной работе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265AA7" w:rsidRPr="00652236" w:rsidRDefault="009F517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455</w:t>
            </w:r>
            <w:r w:rsidR="00265AA7">
              <w:rPr>
                <w:rFonts w:ascii="Times New Roman" w:hAnsi="Times New Roman"/>
                <w:sz w:val="28"/>
                <w:szCs w:val="28"/>
              </w:rPr>
              <w:t>,</w:t>
            </w:r>
            <w:r w:rsidR="00652236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652236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65223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230</w:t>
            </w:r>
            <w:r w:rsidRPr="00A741D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265AA7" w:rsidRDefault="00265AA7" w:rsidP="00652236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934BAA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934BAA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2CF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FB2CF8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B2CF8" w:rsidRPr="00781F12" w:rsidRDefault="00FB2CF8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B2CF8" w:rsidRPr="00385911" w:rsidRDefault="00FB2CF8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B2CF8" w:rsidRPr="009E15AC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B2CF8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2CF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FB2CF8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B2CF8" w:rsidRPr="00781F12" w:rsidRDefault="00FB2CF8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B2CF8" w:rsidRPr="00385911" w:rsidRDefault="00FB2CF8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B2CF8" w:rsidRPr="009E15AC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B2CF8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2CF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FB2CF8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B2CF8" w:rsidRPr="00781F12" w:rsidRDefault="00FB2CF8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B2CF8" w:rsidRPr="00385911" w:rsidRDefault="00FB2CF8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B2CF8" w:rsidRPr="009E15AC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B2CF8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E40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652236" w:rsidRPr="00652236" w:rsidRDefault="0065223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A96E40" w:rsidRPr="004B4E64" w:rsidRDefault="00971919" w:rsidP="00CF799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соде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жание и приобрет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  экипировки футбольной кома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ды Белоглинского сельского поселения </w:t>
            </w:r>
          </w:p>
          <w:p w:rsidR="00A3137C" w:rsidRPr="004B4E64" w:rsidRDefault="00A3137C" w:rsidP="00CF799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96E40" w:rsidRPr="00385911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A96E40" w:rsidRPr="00385911" w:rsidRDefault="009F517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11799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="008D02BF">
              <w:rPr>
                <w:rFonts w:ascii="Times New Roman" w:hAnsi="Times New Roman"/>
                <w:sz w:val="28"/>
                <w:szCs w:val="28"/>
              </w:rPr>
              <w:t>0</w:t>
            </w:r>
            <w:r w:rsidR="00A96E40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A96E40" w:rsidRDefault="00A96E40" w:rsidP="006C1074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A3A2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A96E40" w:rsidRDefault="00A96E40" w:rsidP="006F0D9E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96E40" w:rsidRDefault="00A96E40" w:rsidP="00934BAA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96E40" w:rsidRDefault="00A96E40" w:rsidP="00934BAA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96E40" w:rsidRDefault="00971919" w:rsidP="009719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Улучшение качества и</w:t>
            </w: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рок</w:t>
            </w:r>
            <w:r w:rsidR="00BE0816">
              <w:rPr>
                <w:rFonts w:ascii="Times New Roman" w:hAnsi="Times New Roman"/>
                <w:sz w:val="28"/>
                <w:szCs w:val="28"/>
              </w:rPr>
              <w:t>ов и пр</w:t>
            </w:r>
            <w:r w:rsidR="00BE0816">
              <w:rPr>
                <w:rFonts w:ascii="Times New Roman" w:hAnsi="Times New Roman"/>
                <w:sz w:val="28"/>
                <w:szCs w:val="28"/>
              </w:rPr>
              <w:t>о</w:t>
            </w:r>
            <w:r w:rsidR="00BE0816">
              <w:rPr>
                <w:rFonts w:ascii="Times New Roman" w:hAnsi="Times New Roman"/>
                <w:sz w:val="28"/>
                <w:szCs w:val="28"/>
              </w:rPr>
              <w:t>движения к</w:t>
            </w:r>
            <w:r w:rsidR="00BE0816">
              <w:rPr>
                <w:rFonts w:ascii="Times New Roman" w:hAnsi="Times New Roman"/>
                <w:sz w:val="28"/>
                <w:szCs w:val="28"/>
              </w:rPr>
              <w:t>о</w:t>
            </w:r>
            <w:r w:rsidR="00BE0816">
              <w:rPr>
                <w:rFonts w:ascii="Times New Roman" w:hAnsi="Times New Roman"/>
                <w:sz w:val="28"/>
                <w:szCs w:val="28"/>
              </w:rPr>
              <w:t>манды. Р</w:t>
            </w:r>
            <w:r>
              <w:rPr>
                <w:rFonts w:ascii="Times New Roman" w:hAnsi="Times New Roman"/>
                <w:sz w:val="28"/>
                <w:szCs w:val="28"/>
              </w:rPr>
              <w:t>азв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тие футбола в поселении</w:t>
            </w:r>
          </w:p>
          <w:p w:rsidR="00A3137C" w:rsidRDefault="00A3137C" w:rsidP="009719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3137C" w:rsidRPr="00A3137C" w:rsidRDefault="00A3137C" w:rsidP="009719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A96E40" w:rsidRPr="004B4E64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A3137C" w:rsidRPr="004B4E64" w:rsidRDefault="00A3137C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3137C" w:rsidRPr="004B4E64" w:rsidRDefault="00A3137C" w:rsidP="00E66844">
            <w:pPr>
              <w:spacing w:after="0" w:line="240" w:lineRule="auto"/>
              <w:jc w:val="center"/>
            </w:pPr>
          </w:p>
        </w:tc>
      </w:tr>
      <w:tr w:rsidR="00A96E40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A96E40" w:rsidRPr="00781F12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96E40" w:rsidRPr="00385911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A96E40" w:rsidRPr="00385911" w:rsidRDefault="009F517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11799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="00A96E4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A96E40" w:rsidRDefault="00A96E40" w:rsidP="00E66844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A96E40" w:rsidRDefault="00A96E40" w:rsidP="00E66844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A96E40" w:rsidRDefault="00A96E40" w:rsidP="00E66844">
            <w:pPr>
              <w:jc w:val="center"/>
            </w:pPr>
            <w:r w:rsidRPr="00C34F1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96E40" w:rsidRDefault="00A96E40" w:rsidP="00E66844">
            <w:pPr>
              <w:jc w:val="center"/>
            </w:pPr>
            <w:r w:rsidRPr="00C34F1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96E40" w:rsidRDefault="00934BAA" w:rsidP="00E66844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A96E40" w:rsidRPr="009E15AC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E40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A96E40" w:rsidRPr="00781F12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96E40" w:rsidRPr="00385911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A96E40" w:rsidRPr="009E15AC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E40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A96E40" w:rsidRPr="00781F12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96E40" w:rsidRPr="00385911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A96E40" w:rsidRPr="009E15AC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E40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A96E40" w:rsidRPr="00781F12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96E40" w:rsidRPr="00385911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A96E40" w:rsidRPr="009E15AC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0B2E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633BEE" w:rsidRPr="0090299E" w:rsidRDefault="00362C7F" w:rsidP="00684598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90299E">
              <w:rPr>
                <w:b/>
                <w:sz w:val="28"/>
                <w:szCs w:val="28"/>
              </w:rPr>
              <w:t>Усовершенствов</w:t>
            </w:r>
            <w:r w:rsidRPr="0090299E">
              <w:rPr>
                <w:b/>
                <w:sz w:val="28"/>
                <w:szCs w:val="28"/>
              </w:rPr>
              <w:t>а</w:t>
            </w:r>
            <w:r w:rsidRPr="0090299E">
              <w:rPr>
                <w:b/>
                <w:sz w:val="28"/>
                <w:szCs w:val="28"/>
              </w:rPr>
              <w:t>ние спортивной инфраструктуры и укрепление мат</w:t>
            </w:r>
            <w:r w:rsidRPr="0090299E">
              <w:rPr>
                <w:b/>
                <w:sz w:val="28"/>
                <w:szCs w:val="28"/>
              </w:rPr>
              <w:t>е</w:t>
            </w:r>
            <w:r w:rsidRPr="0090299E">
              <w:rPr>
                <w:b/>
                <w:sz w:val="28"/>
                <w:szCs w:val="28"/>
              </w:rPr>
              <w:t>риально технич</w:t>
            </w:r>
            <w:r w:rsidRPr="0090299E">
              <w:rPr>
                <w:b/>
                <w:sz w:val="28"/>
                <w:szCs w:val="28"/>
              </w:rPr>
              <w:t>е</w:t>
            </w:r>
            <w:r w:rsidRPr="0090299E">
              <w:rPr>
                <w:b/>
                <w:sz w:val="28"/>
                <w:szCs w:val="28"/>
              </w:rPr>
              <w:t>ской базы в целях обеспечения усл</w:t>
            </w:r>
            <w:r w:rsidRPr="0090299E">
              <w:rPr>
                <w:b/>
                <w:sz w:val="28"/>
                <w:szCs w:val="28"/>
              </w:rPr>
              <w:t>о</w:t>
            </w:r>
            <w:r w:rsidRPr="0090299E">
              <w:rPr>
                <w:b/>
                <w:sz w:val="28"/>
                <w:szCs w:val="28"/>
              </w:rPr>
              <w:t>вий для занятий физической кул</w:t>
            </w:r>
            <w:r w:rsidRPr="0090299E">
              <w:rPr>
                <w:b/>
                <w:sz w:val="28"/>
                <w:szCs w:val="28"/>
              </w:rPr>
              <w:t>ь</w:t>
            </w:r>
            <w:r w:rsidRPr="0090299E">
              <w:rPr>
                <w:b/>
                <w:sz w:val="28"/>
                <w:szCs w:val="28"/>
              </w:rPr>
              <w:lastRenderedPageBreak/>
              <w:t>туры и массовым спор</w:t>
            </w:r>
            <w:bookmarkStart w:id="8" w:name="_GoBack"/>
            <w:bookmarkEnd w:id="8"/>
            <w:r w:rsidRPr="0090299E">
              <w:rPr>
                <w:b/>
                <w:sz w:val="28"/>
                <w:szCs w:val="28"/>
              </w:rPr>
              <w:t>том</w:t>
            </w:r>
          </w:p>
          <w:p w:rsidR="00684598" w:rsidRPr="0090299E" w:rsidRDefault="00684598" w:rsidP="00684598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560B2E" w:rsidRPr="0090299E" w:rsidRDefault="00560B2E" w:rsidP="00DB66B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</w:tcPr>
          <w:p w:rsidR="00560B2E" w:rsidRPr="00560B2E" w:rsidRDefault="00E95B4D" w:rsidP="000167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59</w:t>
            </w:r>
            <w:r w:rsidR="00291079">
              <w:rPr>
                <w:rFonts w:ascii="Times New Roman" w:hAnsi="Times New Roman"/>
                <w:b/>
                <w:sz w:val="28"/>
                <w:szCs w:val="28"/>
              </w:rPr>
              <w:t>682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560B2E" w:rsidRPr="00560B2E" w:rsidRDefault="00560B2E" w:rsidP="00313D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3901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560B2E" w:rsidRPr="00BD28A9" w:rsidRDefault="007E0318" w:rsidP="00A9384F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1289</w:t>
            </w:r>
            <w:r w:rsidR="00BB06C0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560B2E" w:rsidRPr="006F0D9E" w:rsidRDefault="005D2E70" w:rsidP="00A9384F">
            <w:pPr>
              <w:jc w:val="center"/>
              <w:rPr>
                <w:b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</w:t>
            </w:r>
            <w:r w:rsidR="0042420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2130E0" w:rsidRPr="00203B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560B2E" w:rsidRPr="00596C9C" w:rsidRDefault="004005FA" w:rsidP="00871A66">
            <w:pPr>
              <w:jc w:val="center"/>
              <w:rPr>
                <w:b/>
              </w:rPr>
            </w:pPr>
            <w:r w:rsidRPr="00596C9C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  <w:r w:rsidR="00871A66" w:rsidRPr="00596C9C">
              <w:rPr>
                <w:rFonts w:ascii="Times New Roman" w:hAnsi="Times New Roman"/>
                <w:b/>
                <w:sz w:val="28"/>
                <w:szCs w:val="28"/>
              </w:rPr>
              <w:t> 699,9</w:t>
            </w:r>
          </w:p>
        </w:tc>
        <w:tc>
          <w:tcPr>
            <w:tcW w:w="992" w:type="dxa"/>
            <w:shd w:val="clear" w:color="auto" w:fill="auto"/>
          </w:tcPr>
          <w:p w:rsidR="00560B2E" w:rsidRPr="00EE4FAD" w:rsidRDefault="00961CD1" w:rsidP="00291079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291079">
              <w:rPr>
                <w:rFonts w:ascii="Times New Roman" w:hAnsi="Times New Roman"/>
                <w:b/>
                <w:sz w:val="28"/>
                <w:szCs w:val="28"/>
              </w:rPr>
              <w:t>0191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,7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560B2E" w:rsidRPr="009E15AC" w:rsidRDefault="00560B2E" w:rsidP="009029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</w:t>
            </w:r>
            <w:r w:rsidR="0090299E">
              <w:rPr>
                <w:rFonts w:ascii="Times New Roman" w:hAnsi="Times New Roman"/>
                <w:sz w:val="28"/>
                <w:szCs w:val="28"/>
              </w:rPr>
              <w:t xml:space="preserve"> в Бел</w:t>
            </w:r>
            <w:r w:rsidR="0090299E">
              <w:rPr>
                <w:rFonts w:ascii="Times New Roman" w:hAnsi="Times New Roman"/>
                <w:sz w:val="28"/>
                <w:szCs w:val="28"/>
              </w:rPr>
              <w:t>о</w:t>
            </w:r>
            <w:r w:rsidR="0090299E">
              <w:rPr>
                <w:rFonts w:ascii="Times New Roman" w:hAnsi="Times New Roman"/>
                <w:sz w:val="28"/>
                <w:szCs w:val="28"/>
              </w:rPr>
              <w:t>глинском сельском п</w:t>
            </w:r>
            <w:r w:rsidR="0090299E">
              <w:rPr>
                <w:rFonts w:ascii="Times New Roman" w:hAnsi="Times New Roman"/>
                <w:sz w:val="28"/>
                <w:szCs w:val="28"/>
              </w:rPr>
              <w:t>о</w:t>
            </w:r>
            <w:r w:rsidR="0090299E">
              <w:rPr>
                <w:rFonts w:ascii="Times New Roman" w:hAnsi="Times New Roman"/>
                <w:sz w:val="28"/>
                <w:szCs w:val="28"/>
              </w:rPr>
              <w:t>селении Бел</w:t>
            </w:r>
            <w:r w:rsidR="0090299E">
              <w:rPr>
                <w:rFonts w:ascii="Times New Roman" w:hAnsi="Times New Roman"/>
                <w:sz w:val="28"/>
                <w:szCs w:val="28"/>
              </w:rPr>
              <w:t>о</w:t>
            </w:r>
            <w:r w:rsidR="0090299E">
              <w:rPr>
                <w:rFonts w:ascii="Times New Roman" w:hAnsi="Times New Roman"/>
                <w:sz w:val="28"/>
                <w:szCs w:val="28"/>
              </w:rPr>
              <w:t>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60B2E" w:rsidRDefault="00560B2E" w:rsidP="00DB66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560B2E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560B2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560B2E" w:rsidRPr="00781F12" w:rsidRDefault="00560B2E" w:rsidP="00DB6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560B2E" w:rsidRPr="0090299E" w:rsidRDefault="00560B2E" w:rsidP="00DB66B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560B2E" w:rsidRPr="00560B2E" w:rsidRDefault="00E95B4D" w:rsidP="000167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291079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62,1</w:t>
            </w:r>
          </w:p>
        </w:tc>
        <w:tc>
          <w:tcPr>
            <w:tcW w:w="992" w:type="dxa"/>
            <w:shd w:val="clear" w:color="auto" w:fill="auto"/>
          </w:tcPr>
          <w:p w:rsidR="00560B2E" w:rsidRPr="00560B2E" w:rsidRDefault="0090299E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1901,3</w:t>
            </w:r>
          </w:p>
        </w:tc>
        <w:tc>
          <w:tcPr>
            <w:tcW w:w="992" w:type="dxa"/>
            <w:shd w:val="clear" w:color="auto" w:fill="auto"/>
          </w:tcPr>
          <w:p w:rsidR="00560B2E" w:rsidRDefault="003B0B5B" w:rsidP="00A9384F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163</w:t>
            </w:r>
            <w:r w:rsidR="00BD28A9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560B2E" w:rsidRDefault="005D2E70" w:rsidP="00A9124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91247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92238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560B2E" w:rsidRDefault="00871A66" w:rsidP="00D321F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5256,6</w:t>
            </w:r>
          </w:p>
        </w:tc>
        <w:tc>
          <w:tcPr>
            <w:tcW w:w="992" w:type="dxa"/>
            <w:shd w:val="clear" w:color="auto" w:fill="auto"/>
          </w:tcPr>
          <w:p w:rsidR="00560B2E" w:rsidRPr="00D1179F" w:rsidRDefault="004C330D" w:rsidP="00A938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03C9D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41,1</w:t>
            </w:r>
          </w:p>
        </w:tc>
        <w:tc>
          <w:tcPr>
            <w:tcW w:w="1985" w:type="dxa"/>
            <w:vMerge/>
            <w:shd w:val="clear" w:color="auto" w:fill="auto"/>
          </w:tcPr>
          <w:p w:rsidR="00560B2E" w:rsidRPr="009E15AC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60B2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393F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9D393F" w:rsidRDefault="009D393F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9D393F" w:rsidRPr="00781F12" w:rsidRDefault="009D393F" w:rsidP="00DB6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9D393F" w:rsidRPr="0090299E" w:rsidRDefault="009D393F" w:rsidP="00DB66B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D393F" w:rsidRPr="00385911" w:rsidRDefault="004B0417" w:rsidP="000167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43820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D393F" w:rsidRPr="00385911" w:rsidRDefault="007C1593" w:rsidP="00887C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852157">
              <w:rPr>
                <w:rFonts w:ascii="Times New Roman" w:hAnsi="Times New Roman"/>
                <w:sz w:val="28"/>
                <w:szCs w:val="28"/>
                <w:lang w:val="en-US"/>
              </w:rPr>
              <w:t>000</w:t>
            </w:r>
            <w:r w:rsidR="0085215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D393F" w:rsidRPr="00385911" w:rsidRDefault="00BB06C0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1126,1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9D393F" w:rsidRPr="00385911" w:rsidRDefault="00292238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D393F" w:rsidRPr="00385911" w:rsidRDefault="000167B3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14 4</w:t>
            </w:r>
            <w:r w:rsidR="004005FA" w:rsidRPr="005F2ED6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005FA" w:rsidRPr="005F2ED6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D393F" w:rsidRPr="00385911" w:rsidRDefault="00E1161E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8250,6</w:t>
            </w:r>
          </w:p>
        </w:tc>
        <w:tc>
          <w:tcPr>
            <w:tcW w:w="1985" w:type="dxa"/>
            <w:vMerge/>
            <w:shd w:val="clear" w:color="auto" w:fill="auto"/>
          </w:tcPr>
          <w:p w:rsidR="009D393F" w:rsidRPr="009E15AC" w:rsidRDefault="009D393F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D393F" w:rsidRDefault="009D393F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142B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E2142B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E2142B" w:rsidRPr="00781F12" w:rsidRDefault="00E2142B" w:rsidP="00DB6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2142B" w:rsidRPr="0090299E" w:rsidRDefault="00E2142B" w:rsidP="00DB66B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E2142B" w:rsidRPr="009E15AC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2142B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142B" w:rsidRPr="00385911" w:rsidTr="00F76AF3">
        <w:trPr>
          <w:trHeight w:val="986"/>
        </w:trPr>
        <w:tc>
          <w:tcPr>
            <w:tcW w:w="851" w:type="dxa"/>
            <w:vMerge/>
            <w:shd w:val="clear" w:color="auto" w:fill="auto"/>
          </w:tcPr>
          <w:p w:rsidR="00E2142B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E2142B" w:rsidRPr="00781F12" w:rsidRDefault="00E2142B" w:rsidP="00DB6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2142B" w:rsidRPr="0090299E" w:rsidRDefault="00E2142B" w:rsidP="00DB66B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2142B" w:rsidRPr="00385911" w:rsidRDefault="009B232F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9B232F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E2142B" w:rsidRPr="009E15AC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2142B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684598" w:rsidRP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3.1</w:t>
            </w: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53CC5" w:rsidRDefault="00684598" w:rsidP="00684598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сооружени</w:t>
            </w:r>
            <w:r w:rsidR="00153CC5">
              <w:rPr>
                <w:sz w:val="28"/>
                <w:szCs w:val="28"/>
              </w:rPr>
              <w:t>й</w:t>
            </w:r>
          </w:p>
          <w:p w:rsidR="00684598" w:rsidRDefault="005E551A" w:rsidP="00684598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ул.Железнодорожная,137а</w:t>
            </w:r>
            <w:r w:rsidR="00153CC5">
              <w:rPr>
                <w:sz w:val="28"/>
                <w:szCs w:val="28"/>
              </w:rPr>
              <w:t xml:space="preserve"> с.Белая Гл</w:t>
            </w:r>
            <w:r w:rsidR="00153CC5">
              <w:rPr>
                <w:sz w:val="28"/>
                <w:szCs w:val="28"/>
              </w:rPr>
              <w:t>и</w:t>
            </w:r>
            <w:r w:rsidR="00153CC5">
              <w:rPr>
                <w:sz w:val="28"/>
                <w:szCs w:val="28"/>
              </w:rPr>
              <w:t>на</w:t>
            </w:r>
          </w:p>
          <w:p w:rsidR="00684598" w:rsidRPr="00684598" w:rsidRDefault="00684598" w:rsidP="00684598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684598" w:rsidRPr="002D7C50" w:rsidRDefault="007F78FC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7C50">
              <w:rPr>
                <w:rFonts w:ascii="Times New Roman" w:hAnsi="Times New Roman"/>
                <w:sz w:val="28"/>
                <w:szCs w:val="28"/>
              </w:rPr>
              <w:t>5190</w:t>
            </w:r>
            <w:r w:rsidR="00BB06C0" w:rsidRPr="002D7C50">
              <w:rPr>
                <w:rFonts w:ascii="Times New Roman" w:hAnsi="Times New Roman"/>
                <w:sz w:val="28"/>
                <w:szCs w:val="28"/>
              </w:rPr>
              <w:t>,</w:t>
            </w:r>
            <w:r w:rsidRPr="002D7C5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684598" w:rsidRPr="002D7C50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7C50">
              <w:rPr>
                <w:rFonts w:ascii="Times New Roman" w:hAnsi="Times New Roman"/>
                <w:sz w:val="28"/>
                <w:szCs w:val="28"/>
              </w:rPr>
              <w:t>3901</w:t>
            </w:r>
            <w:r w:rsidRPr="002D7C50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 w:rsidRPr="002D7C5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84598" w:rsidRPr="002D7C50" w:rsidRDefault="00B4361C" w:rsidP="00FF4CF1">
            <w:pPr>
              <w:jc w:val="center"/>
            </w:pPr>
            <w:r w:rsidRPr="002D7C5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7F78FC" w:rsidRPr="002D7C50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7F78FC" w:rsidRPr="002D7C50">
              <w:rPr>
                <w:rFonts w:ascii="Times New Roman" w:hAnsi="Times New Roman"/>
                <w:sz w:val="28"/>
                <w:szCs w:val="28"/>
              </w:rPr>
              <w:t>89</w:t>
            </w:r>
            <w:r w:rsidR="00684598" w:rsidRPr="002D7C50">
              <w:rPr>
                <w:rFonts w:ascii="Times New Roman" w:hAnsi="Times New Roman"/>
                <w:sz w:val="28"/>
                <w:szCs w:val="28"/>
              </w:rPr>
              <w:t>,</w:t>
            </w:r>
            <w:r w:rsidR="007F78FC" w:rsidRPr="002D7C5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684598" w:rsidRDefault="00684598" w:rsidP="00FF4CF1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84598" w:rsidRDefault="00684598" w:rsidP="00FF4CF1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84598" w:rsidRDefault="00684598" w:rsidP="00FF4CF1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684598" w:rsidRPr="00652236" w:rsidRDefault="00652236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64</w:t>
            </w:r>
            <w:r w:rsidR="00BB06C0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684598" w:rsidRPr="00560B2E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84598" w:rsidRPr="00652236" w:rsidRDefault="00652236" w:rsidP="00FF4CF1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163</w:t>
            </w:r>
            <w:r w:rsidR="00BB06C0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684598" w:rsidRDefault="00684598" w:rsidP="00FF4CF1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84598" w:rsidRDefault="00684598" w:rsidP="00FF4CF1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84598" w:rsidRDefault="00684598" w:rsidP="00FF4CF1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84598" w:rsidRPr="00385911" w:rsidRDefault="00BB06C0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3126</w:t>
            </w:r>
            <w:r w:rsidR="0068459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BB06C0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1126,1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9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742"/>
        </w:trPr>
        <w:tc>
          <w:tcPr>
            <w:tcW w:w="851" w:type="dxa"/>
            <w:vMerge w:val="restart"/>
            <w:shd w:val="clear" w:color="auto" w:fill="auto"/>
          </w:tcPr>
          <w:p w:rsidR="00684598" w:rsidRPr="007C1593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</w:t>
            </w: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D7B35" w:rsidRDefault="002D7B35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D7B35" w:rsidRPr="00385911" w:rsidRDefault="002D7B35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2D7B35" w:rsidRDefault="0098319D" w:rsidP="0098319D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684598">
              <w:rPr>
                <w:sz w:val="28"/>
                <w:szCs w:val="28"/>
              </w:rPr>
              <w:t>алобюджет</w:t>
            </w:r>
            <w:r>
              <w:rPr>
                <w:sz w:val="28"/>
                <w:szCs w:val="28"/>
              </w:rPr>
              <w:t xml:space="preserve">ный </w:t>
            </w:r>
            <w:r w:rsidR="00684598">
              <w:rPr>
                <w:sz w:val="28"/>
                <w:szCs w:val="28"/>
              </w:rPr>
              <w:t>спортив</w:t>
            </w:r>
            <w:r>
              <w:rPr>
                <w:sz w:val="28"/>
                <w:szCs w:val="28"/>
              </w:rPr>
              <w:t>ный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пл</w:t>
            </w:r>
            <w:r w:rsidR="00153CC5">
              <w:rPr>
                <w:sz w:val="28"/>
                <w:szCs w:val="28"/>
              </w:rPr>
              <w:t>екс по ул</w:t>
            </w:r>
            <w:proofErr w:type="gramStart"/>
            <w:r w:rsidR="00153CC5">
              <w:rPr>
                <w:sz w:val="28"/>
                <w:szCs w:val="28"/>
              </w:rPr>
              <w:t>.Ж</w:t>
            </w:r>
            <w:proofErr w:type="gramEnd"/>
            <w:r w:rsidR="00153CC5">
              <w:rPr>
                <w:sz w:val="28"/>
                <w:szCs w:val="28"/>
              </w:rPr>
              <w:t xml:space="preserve">елезнодорожная,137в </w:t>
            </w:r>
            <w:r>
              <w:rPr>
                <w:sz w:val="28"/>
                <w:szCs w:val="28"/>
              </w:rPr>
              <w:t xml:space="preserve"> с.Белая Гл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</w:t>
            </w:r>
          </w:p>
          <w:p w:rsidR="00203B3A" w:rsidRDefault="00203B3A" w:rsidP="00FF4CF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  <w:p w:rsidR="00203B3A" w:rsidRDefault="00203B3A" w:rsidP="00FF4CF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  <w:p w:rsidR="0098319D" w:rsidRPr="007C1593" w:rsidRDefault="0098319D" w:rsidP="00FF4CF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684598" w:rsidRPr="00AF25AA" w:rsidRDefault="00FA2ADD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49823,7</w:t>
            </w:r>
          </w:p>
        </w:tc>
        <w:tc>
          <w:tcPr>
            <w:tcW w:w="992" w:type="dxa"/>
            <w:shd w:val="clear" w:color="auto" w:fill="auto"/>
          </w:tcPr>
          <w:p w:rsidR="00684598" w:rsidRPr="006F0D9E" w:rsidRDefault="006F0D9E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84598" w:rsidRPr="006F0D9E" w:rsidRDefault="006F0D9E" w:rsidP="00FF4CF1">
            <w:pPr>
              <w:jc w:val="center"/>
              <w:rPr>
                <w:lang w:val="en-US"/>
              </w:rPr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684598" w:rsidRPr="002D7C50" w:rsidRDefault="002556D3" w:rsidP="00FF4C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7C50">
              <w:rPr>
                <w:rFonts w:ascii="Times New Roman" w:hAnsi="Times New Roman"/>
                <w:sz w:val="28"/>
                <w:szCs w:val="28"/>
              </w:rPr>
              <w:t>246</w:t>
            </w:r>
            <w:r w:rsidR="00203B3A" w:rsidRPr="002D7C50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684598" w:rsidRPr="00F76AF3" w:rsidRDefault="00CD164C" w:rsidP="00FF4CF1">
            <w:pPr>
              <w:jc w:val="center"/>
              <w:rPr>
                <w:b/>
                <w:highlight w:val="magenta"/>
              </w:rPr>
            </w:pPr>
            <w:r w:rsidRPr="000167B3">
              <w:rPr>
                <w:rFonts w:ascii="Times New Roman" w:hAnsi="Times New Roman"/>
                <w:sz w:val="28"/>
                <w:szCs w:val="28"/>
              </w:rPr>
              <w:t>15 532</w:t>
            </w:r>
          </w:p>
        </w:tc>
        <w:tc>
          <w:tcPr>
            <w:tcW w:w="992" w:type="dxa"/>
            <w:shd w:val="clear" w:color="auto" w:fill="auto"/>
          </w:tcPr>
          <w:p w:rsidR="00684598" w:rsidRDefault="005E551A" w:rsidP="00FF4CF1">
            <w:pPr>
              <w:jc w:val="center"/>
            </w:pPr>
            <w:r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1</w:t>
            </w:r>
            <w:r w:rsidR="00303C9D">
              <w:rPr>
                <w:rFonts w:ascii="Times New Roman" w:hAnsi="Times New Roman"/>
                <w:sz w:val="28"/>
                <w:szCs w:val="28"/>
                <w:highlight w:val="yellow"/>
              </w:rPr>
              <w:t>0191</w:t>
            </w:r>
            <w:r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,7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  <w:p w:rsidR="00203B3A" w:rsidRDefault="00203B3A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03B3A" w:rsidRDefault="00203B3A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D7B35" w:rsidRDefault="002D7B35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D7B35" w:rsidRPr="009E15AC" w:rsidRDefault="002D7B35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203B3A" w:rsidRDefault="00203B3A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03B3A" w:rsidRDefault="00203B3A" w:rsidP="00FF4CF1">
            <w:pPr>
              <w:spacing w:after="0" w:line="240" w:lineRule="auto"/>
              <w:jc w:val="center"/>
            </w:pPr>
          </w:p>
          <w:p w:rsidR="002D7B35" w:rsidRDefault="002D7B35" w:rsidP="00FF4CF1">
            <w:pPr>
              <w:spacing w:after="0" w:line="240" w:lineRule="auto"/>
              <w:jc w:val="center"/>
            </w:pP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684598" w:rsidRPr="00AF25AA" w:rsidRDefault="00CD164C" w:rsidP="007A52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CD164C">
              <w:rPr>
                <w:rFonts w:ascii="Times New Roman" w:hAnsi="Times New Roman"/>
                <w:sz w:val="28"/>
                <w:szCs w:val="28"/>
              </w:rPr>
              <w:t>1</w:t>
            </w:r>
            <w:r w:rsidR="00B55DE6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BF1361">
              <w:rPr>
                <w:rFonts w:ascii="Times New Roman" w:hAnsi="Times New Roman"/>
                <w:sz w:val="28"/>
                <w:szCs w:val="28"/>
              </w:rPr>
              <w:t>7</w:t>
            </w:r>
            <w:r w:rsidR="00B55DE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684598" w:rsidRPr="00560B2E" w:rsidRDefault="00861980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84598" w:rsidRDefault="00861980" w:rsidP="00FF4CF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684598" w:rsidRPr="006F0D9E" w:rsidRDefault="002556D3" w:rsidP="00FF4CF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  <w:r w:rsidR="00203B3A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EE2795" w:rsidRDefault="00EE2795" w:rsidP="00EE279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4170,9</w:t>
            </w:r>
          </w:p>
        </w:tc>
        <w:tc>
          <w:tcPr>
            <w:tcW w:w="992" w:type="dxa"/>
            <w:shd w:val="clear" w:color="auto" w:fill="auto"/>
          </w:tcPr>
          <w:p w:rsidR="00684598" w:rsidRDefault="00A304CE" w:rsidP="00A304C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F1361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41,1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84598" w:rsidRPr="00385911" w:rsidRDefault="008749DB" w:rsidP="008749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37611,7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84598" w:rsidRPr="00385911" w:rsidRDefault="00203B3A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5F2ED6" w:rsidRDefault="004005FA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2ED6">
              <w:rPr>
                <w:rFonts w:ascii="Times New Roman" w:hAnsi="Times New Roman"/>
                <w:sz w:val="28"/>
                <w:szCs w:val="28"/>
              </w:rPr>
              <w:t>11 361,1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D4016E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8250,6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0167B3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7B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075A" w:rsidRPr="00385911" w:rsidTr="00F76AF3">
        <w:trPr>
          <w:trHeight w:val="382"/>
        </w:trPr>
        <w:tc>
          <w:tcPr>
            <w:tcW w:w="851" w:type="dxa"/>
            <w:vMerge w:val="restart"/>
            <w:shd w:val="clear" w:color="auto" w:fill="auto"/>
          </w:tcPr>
          <w:p w:rsidR="003E075A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3.2.1</w:t>
            </w: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Pr="00385911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3E075A" w:rsidRDefault="003E075A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Малобюджетный спортивный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lastRenderedPageBreak/>
              <w:t>плекс по ул</w:t>
            </w:r>
            <w:proofErr w:type="gramStart"/>
            <w:r>
              <w:rPr>
                <w:sz w:val="28"/>
                <w:szCs w:val="28"/>
              </w:rPr>
              <w:t>.Ж</w:t>
            </w:r>
            <w:proofErr w:type="gramEnd"/>
            <w:r>
              <w:rPr>
                <w:sz w:val="28"/>
                <w:szCs w:val="28"/>
              </w:rPr>
              <w:t>елезнодорожная,137в  с.Белая Гл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</w:t>
            </w:r>
          </w:p>
          <w:p w:rsidR="00F76AF3" w:rsidRDefault="00F76AF3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  <w:p w:rsidR="00F76AF3" w:rsidRPr="00684598" w:rsidRDefault="00F76AF3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E075A" w:rsidRPr="00385911" w:rsidRDefault="003E075A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</w:tcPr>
          <w:p w:rsidR="003E075A" w:rsidRPr="002D7C50" w:rsidRDefault="000734D4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46436,1</w:t>
            </w:r>
          </w:p>
        </w:tc>
        <w:tc>
          <w:tcPr>
            <w:tcW w:w="992" w:type="dxa"/>
            <w:shd w:val="clear" w:color="auto" w:fill="auto"/>
          </w:tcPr>
          <w:p w:rsidR="003E075A" w:rsidRPr="00560B2E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7F78FC" w:rsidRDefault="003E075A" w:rsidP="00E108B4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E075A" w:rsidRDefault="007A52F6" w:rsidP="00E108B4">
            <w:pPr>
              <w:jc w:val="center"/>
            </w:pPr>
            <w:r w:rsidRPr="002D7C50">
              <w:rPr>
                <w:rFonts w:ascii="Times New Roman" w:hAnsi="Times New Roman"/>
                <w:sz w:val="28"/>
                <w:szCs w:val="28"/>
              </w:rPr>
              <w:t>24600,0</w:t>
            </w:r>
          </w:p>
        </w:tc>
        <w:tc>
          <w:tcPr>
            <w:tcW w:w="992" w:type="dxa"/>
            <w:shd w:val="clear" w:color="auto" w:fill="auto"/>
          </w:tcPr>
          <w:p w:rsidR="003E075A" w:rsidRPr="000167B3" w:rsidRDefault="00F76AF3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7B3">
              <w:rPr>
                <w:rFonts w:ascii="Times New Roman" w:hAnsi="Times New Roman"/>
                <w:sz w:val="28"/>
                <w:szCs w:val="28"/>
              </w:rPr>
              <w:t>13 058,8</w:t>
            </w:r>
          </w:p>
        </w:tc>
        <w:tc>
          <w:tcPr>
            <w:tcW w:w="992" w:type="dxa"/>
            <w:shd w:val="clear" w:color="auto" w:fill="auto"/>
          </w:tcPr>
          <w:p w:rsidR="003E075A" w:rsidRPr="005E551A" w:rsidRDefault="005E551A" w:rsidP="00E108B4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8777,3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3E075A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зической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Pr="009E15AC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4051F9" w:rsidRDefault="004051F9" w:rsidP="004051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3E075A" w:rsidRDefault="003E075A" w:rsidP="00E108B4">
            <w:pPr>
              <w:spacing w:after="0" w:line="240" w:lineRule="auto"/>
              <w:jc w:val="center"/>
            </w:pPr>
          </w:p>
          <w:p w:rsidR="00F76AF3" w:rsidRDefault="00F76AF3" w:rsidP="00E108B4">
            <w:pPr>
              <w:spacing w:after="0" w:line="240" w:lineRule="auto"/>
              <w:jc w:val="center"/>
            </w:pPr>
          </w:p>
          <w:p w:rsidR="00F76AF3" w:rsidRDefault="00F76AF3" w:rsidP="00E108B4">
            <w:pPr>
              <w:spacing w:after="0" w:line="240" w:lineRule="auto"/>
              <w:jc w:val="center"/>
            </w:pPr>
          </w:p>
          <w:p w:rsidR="00F76AF3" w:rsidRDefault="00F76AF3" w:rsidP="00E108B4">
            <w:pPr>
              <w:spacing w:after="0" w:line="240" w:lineRule="auto"/>
              <w:jc w:val="center"/>
            </w:pPr>
          </w:p>
          <w:p w:rsidR="00F76AF3" w:rsidRDefault="00F76AF3" w:rsidP="00E108B4">
            <w:pPr>
              <w:spacing w:after="0" w:line="240" w:lineRule="auto"/>
              <w:jc w:val="center"/>
            </w:pPr>
          </w:p>
        </w:tc>
      </w:tr>
      <w:tr w:rsidR="007A52F6" w:rsidRPr="00385911" w:rsidTr="00F76AF3">
        <w:trPr>
          <w:trHeight w:val="380"/>
        </w:trPr>
        <w:tc>
          <w:tcPr>
            <w:tcW w:w="851" w:type="dxa"/>
            <w:vMerge/>
            <w:shd w:val="clear" w:color="auto" w:fill="auto"/>
          </w:tcPr>
          <w:p w:rsidR="007A52F6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7A52F6" w:rsidRDefault="007A52F6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7A52F6" w:rsidRPr="00385911" w:rsidRDefault="007A52F6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7A52F6" w:rsidRPr="002D7C50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2D492D">
              <w:rPr>
                <w:rFonts w:ascii="Times New Roman" w:hAnsi="Times New Roman"/>
                <w:sz w:val="28"/>
                <w:szCs w:val="28"/>
              </w:rPr>
              <w:t>824,4</w:t>
            </w:r>
          </w:p>
        </w:tc>
        <w:tc>
          <w:tcPr>
            <w:tcW w:w="992" w:type="dxa"/>
            <w:shd w:val="clear" w:color="auto" w:fill="auto"/>
          </w:tcPr>
          <w:p w:rsidR="007A52F6" w:rsidRPr="00560B2E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52F6" w:rsidRPr="007F78FC" w:rsidRDefault="007A52F6" w:rsidP="00E108B4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52F6" w:rsidRPr="006F0D9E" w:rsidRDefault="007A52F6" w:rsidP="00353C5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6600,0</w:t>
            </w:r>
          </w:p>
        </w:tc>
        <w:tc>
          <w:tcPr>
            <w:tcW w:w="992" w:type="dxa"/>
            <w:shd w:val="clear" w:color="auto" w:fill="auto"/>
          </w:tcPr>
          <w:p w:rsidR="007A52F6" w:rsidRPr="002D7C50" w:rsidRDefault="007A52F6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21F6">
              <w:rPr>
                <w:rFonts w:ascii="Times New Roman" w:hAnsi="Times New Roman"/>
                <w:sz w:val="28"/>
                <w:szCs w:val="28"/>
              </w:rPr>
              <w:t>1697,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7A52F6" w:rsidRPr="005E551A" w:rsidRDefault="005E551A" w:rsidP="00E108B4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526,7</w:t>
            </w:r>
          </w:p>
        </w:tc>
        <w:tc>
          <w:tcPr>
            <w:tcW w:w="1985" w:type="dxa"/>
            <w:vMerge/>
            <w:shd w:val="clear" w:color="auto" w:fill="auto"/>
          </w:tcPr>
          <w:p w:rsidR="007A52F6" w:rsidRPr="009E15AC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7A52F6" w:rsidRDefault="007A52F6" w:rsidP="00E108B4">
            <w:pPr>
              <w:spacing w:after="0" w:line="240" w:lineRule="auto"/>
              <w:jc w:val="center"/>
            </w:pPr>
          </w:p>
        </w:tc>
      </w:tr>
      <w:tr w:rsidR="007A52F6" w:rsidRPr="00385911" w:rsidTr="00353C5B">
        <w:trPr>
          <w:trHeight w:val="878"/>
        </w:trPr>
        <w:tc>
          <w:tcPr>
            <w:tcW w:w="851" w:type="dxa"/>
            <w:vMerge/>
            <w:shd w:val="clear" w:color="auto" w:fill="auto"/>
          </w:tcPr>
          <w:p w:rsidR="007A52F6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7A52F6" w:rsidRDefault="007A52F6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7A52F6" w:rsidRPr="00385911" w:rsidRDefault="007A52F6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7A52F6" w:rsidRPr="002D7C50" w:rsidRDefault="00CD1B32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37611,7</w:t>
            </w:r>
          </w:p>
        </w:tc>
        <w:tc>
          <w:tcPr>
            <w:tcW w:w="992" w:type="dxa"/>
            <w:shd w:val="clear" w:color="auto" w:fill="auto"/>
          </w:tcPr>
          <w:p w:rsidR="007A52F6" w:rsidRPr="00560B2E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52F6" w:rsidRPr="007F78FC" w:rsidRDefault="007A52F6" w:rsidP="00E108B4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A52F6" w:rsidRPr="00385911" w:rsidRDefault="007A52F6" w:rsidP="00353C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992" w:type="dxa"/>
            <w:shd w:val="clear" w:color="auto" w:fill="auto"/>
          </w:tcPr>
          <w:p w:rsidR="007A52F6" w:rsidRPr="002D7C50" w:rsidRDefault="007A52F6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996FDB">
              <w:rPr>
                <w:rFonts w:ascii="Times New Roman" w:hAnsi="Times New Roman"/>
                <w:sz w:val="28"/>
                <w:szCs w:val="28"/>
              </w:rPr>
              <w:t>361,1</w:t>
            </w:r>
          </w:p>
        </w:tc>
        <w:tc>
          <w:tcPr>
            <w:tcW w:w="992" w:type="dxa"/>
            <w:shd w:val="clear" w:color="auto" w:fill="auto"/>
          </w:tcPr>
          <w:p w:rsidR="007A52F6" w:rsidRPr="005E551A" w:rsidRDefault="005E551A" w:rsidP="00E108B4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8250,6</w:t>
            </w:r>
          </w:p>
        </w:tc>
        <w:tc>
          <w:tcPr>
            <w:tcW w:w="1985" w:type="dxa"/>
            <w:vMerge/>
            <w:shd w:val="clear" w:color="auto" w:fill="auto"/>
          </w:tcPr>
          <w:p w:rsidR="007A52F6" w:rsidRPr="009E15AC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7A52F6" w:rsidRDefault="007A52F6" w:rsidP="00E108B4">
            <w:pPr>
              <w:spacing w:after="0" w:line="240" w:lineRule="auto"/>
              <w:jc w:val="center"/>
            </w:pPr>
          </w:p>
        </w:tc>
      </w:tr>
      <w:tr w:rsidR="003E075A" w:rsidRPr="00385911" w:rsidTr="00F76AF3">
        <w:trPr>
          <w:trHeight w:val="380"/>
        </w:trPr>
        <w:tc>
          <w:tcPr>
            <w:tcW w:w="851" w:type="dxa"/>
            <w:vMerge/>
            <w:shd w:val="clear" w:color="auto" w:fill="auto"/>
          </w:tcPr>
          <w:p w:rsidR="003E075A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E075A" w:rsidRDefault="003E075A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E075A" w:rsidRPr="00385911" w:rsidRDefault="003E075A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3E075A" w:rsidRPr="002D7C50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560B2E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7F78FC" w:rsidRDefault="003E075A" w:rsidP="00E108B4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E075A" w:rsidRDefault="003E075A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2D7C50" w:rsidRDefault="003E075A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EE4FAD" w:rsidRDefault="003E075A" w:rsidP="00E108B4">
            <w:pPr>
              <w:jc w:val="center"/>
            </w:pPr>
            <w:r w:rsidRPr="00EE4FAD"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3E075A" w:rsidRPr="009E15AC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3E075A" w:rsidRDefault="003E075A" w:rsidP="00E108B4">
            <w:pPr>
              <w:spacing w:after="0" w:line="240" w:lineRule="auto"/>
              <w:jc w:val="center"/>
            </w:pPr>
          </w:p>
        </w:tc>
      </w:tr>
      <w:tr w:rsidR="003E075A" w:rsidRPr="00385911" w:rsidTr="00F76AF3">
        <w:trPr>
          <w:trHeight w:val="380"/>
        </w:trPr>
        <w:tc>
          <w:tcPr>
            <w:tcW w:w="851" w:type="dxa"/>
            <w:vMerge/>
            <w:shd w:val="clear" w:color="auto" w:fill="auto"/>
          </w:tcPr>
          <w:p w:rsidR="003E075A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E075A" w:rsidRDefault="003E075A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E075A" w:rsidRPr="00385911" w:rsidRDefault="003E075A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3E075A" w:rsidRPr="002D7C50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560B2E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7F78FC" w:rsidRDefault="003E075A" w:rsidP="00E108B4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E075A" w:rsidRDefault="003E075A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2D7C50" w:rsidRDefault="003E075A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EE4FAD" w:rsidRDefault="003E075A" w:rsidP="00E108B4">
            <w:pPr>
              <w:jc w:val="center"/>
            </w:pPr>
            <w:r w:rsidRPr="00EE4FAD"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3E075A" w:rsidRPr="009E15AC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3E075A" w:rsidRDefault="003E075A" w:rsidP="00E108B4">
            <w:pPr>
              <w:spacing w:after="0" w:line="240" w:lineRule="auto"/>
              <w:jc w:val="center"/>
            </w:pPr>
          </w:p>
        </w:tc>
      </w:tr>
      <w:tr w:rsidR="00B33E59" w:rsidRPr="00385911" w:rsidTr="00F76AF3">
        <w:trPr>
          <w:trHeight w:val="535"/>
        </w:trPr>
        <w:tc>
          <w:tcPr>
            <w:tcW w:w="851" w:type="dxa"/>
            <w:vMerge w:val="restart"/>
            <w:shd w:val="clear" w:color="auto" w:fill="auto"/>
          </w:tcPr>
          <w:p w:rsidR="00B33E59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3.2.2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B33E59" w:rsidRPr="004051F9" w:rsidRDefault="00B33E5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Проче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е меропри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я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тия по строительс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т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ву Малобюджетного спортивного ко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м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плекса по ул</w:t>
            </w:r>
            <w:proofErr w:type="gramStart"/>
            <w:r w:rsidRPr="004051F9">
              <w:rPr>
                <w:rFonts w:ascii="Times New Roman" w:hAnsi="Times New Roman"/>
                <w:sz w:val="28"/>
                <w:szCs w:val="28"/>
              </w:rPr>
              <w:t>.Ж</w:t>
            </w:r>
            <w:proofErr w:type="gramEnd"/>
            <w:r w:rsidRPr="004051F9">
              <w:rPr>
                <w:rFonts w:ascii="Times New Roman" w:hAnsi="Times New Roman"/>
                <w:sz w:val="28"/>
                <w:szCs w:val="28"/>
              </w:rPr>
              <w:t>елезнодорожная,137в  с.Белая Гл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и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на</w:t>
            </w:r>
          </w:p>
        </w:tc>
        <w:tc>
          <w:tcPr>
            <w:tcW w:w="2126" w:type="dxa"/>
            <w:shd w:val="clear" w:color="auto" w:fill="auto"/>
          </w:tcPr>
          <w:p w:rsidR="00B33E59" w:rsidRPr="00385911" w:rsidRDefault="00B33E5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B33E59" w:rsidRPr="00B33E59" w:rsidRDefault="00890E84">
            <w:r>
              <w:rPr>
                <w:rFonts w:ascii="Times New Roman" w:hAnsi="Times New Roman"/>
                <w:sz w:val="28"/>
                <w:szCs w:val="28"/>
              </w:rPr>
              <w:t>3387,6</w:t>
            </w:r>
          </w:p>
        </w:tc>
        <w:tc>
          <w:tcPr>
            <w:tcW w:w="992" w:type="dxa"/>
            <w:shd w:val="clear" w:color="auto" w:fill="auto"/>
          </w:tcPr>
          <w:p w:rsidR="00B33E59" w:rsidRPr="00560B2E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33E59" w:rsidRPr="00EA51E6" w:rsidRDefault="00B33E59" w:rsidP="00E108B4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B33E59" w:rsidRDefault="00B33E59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B33E59" w:rsidRPr="00B33E59" w:rsidRDefault="00B33E59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7B3">
              <w:rPr>
                <w:rFonts w:ascii="Times New Roman" w:hAnsi="Times New Roman"/>
                <w:sz w:val="28"/>
                <w:szCs w:val="28"/>
              </w:rPr>
              <w:t>2473,2</w:t>
            </w:r>
          </w:p>
        </w:tc>
        <w:tc>
          <w:tcPr>
            <w:tcW w:w="992" w:type="dxa"/>
            <w:shd w:val="clear" w:color="auto" w:fill="auto"/>
          </w:tcPr>
          <w:p w:rsidR="00B33E59" w:rsidRPr="00890E84" w:rsidRDefault="00303C9D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890E84" w:rsidRPr="00890E84">
              <w:rPr>
                <w:rFonts w:ascii="Times New Roman" w:hAnsi="Times New Roman"/>
                <w:sz w:val="28"/>
                <w:szCs w:val="28"/>
              </w:rPr>
              <w:t>14,4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B33E59" w:rsidRPr="009E15AC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33E59" w:rsidRDefault="00B33E59" w:rsidP="004051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B33E59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3E59" w:rsidRPr="00385911" w:rsidTr="00F76AF3">
        <w:trPr>
          <w:trHeight w:val="533"/>
        </w:trPr>
        <w:tc>
          <w:tcPr>
            <w:tcW w:w="851" w:type="dxa"/>
            <w:vMerge/>
            <w:shd w:val="clear" w:color="auto" w:fill="auto"/>
          </w:tcPr>
          <w:p w:rsidR="00B33E59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33E59" w:rsidRPr="004051F9" w:rsidRDefault="00B33E5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33E59" w:rsidRPr="00385911" w:rsidRDefault="00B33E5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B33E59" w:rsidRPr="00B33E59" w:rsidRDefault="00303935">
            <w:r>
              <w:rPr>
                <w:rFonts w:ascii="Times New Roman" w:hAnsi="Times New Roman"/>
                <w:sz w:val="28"/>
                <w:szCs w:val="28"/>
              </w:rPr>
              <w:t>3387,6</w:t>
            </w:r>
          </w:p>
        </w:tc>
        <w:tc>
          <w:tcPr>
            <w:tcW w:w="992" w:type="dxa"/>
            <w:shd w:val="clear" w:color="auto" w:fill="auto"/>
          </w:tcPr>
          <w:p w:rsidR="00B33E59" w:rsidRPr="00560B2E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33E59" w:rsidRPr="00EA51E6" w:rsidRDefault="00B33E59" w:rsidP="00E108B4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B33E59" w:rsidRDefault="00B33E59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B33E59" w:rsidRPr="00B33E59" w:rsidRDefault="00B33E59" w:rsidP="00EE279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3E59">
              <w:rPr>
                <w:rFonts w:ascii="Times New Roman" w:hAnsi="Times New Roman"/>
                <w:sz w:val="28"/>
                <w:szCs w:val="28"/>
              </w:rPr>
              <w:t>2473,2</w:t>
            </w:r>
          </w:p>
        </w:tc>
        <w:tc>
          <w:tcPr>
            <w:tcW w:w="992" w:type="dxa"/>
            <w:shd w:val="clear" w:color="auto" w:fill="auto"/>
          </w:tcPr>
          <w:p w:rsidR="00B33E59" w:rsidRPr="00EE4FAD" w:rsidRDefault="00303C9D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14</w:t>
            </w:r>
            <w:r w:rsidR="005E551A"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14,4</w:t>
            </w:r>
          </w:p>
        </w:tc>
        <w:tc>
          <w:tcPr>
            <w:tcW w:w="1985" w:type="dxa"/>
            <w:vMerge/>
            <w:shd w:val="clear" w:color="auto" w:fill="auto"/>
          </w:tcPr>
          <w:p w:rsidR="00B33E59" w:rsidRPr="009E15AC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33E59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51F9" w:rsidRPr="00385911" w:rsidTr="00F76AF3">
        <w:trPr>
          <w:trHeight w:val="533"/>
        </w:trPr>
        <w:tc>
          <w:tcPr>
            <w:tcW w:w="851" w:type="dxa"/>
            <w:vMerge/>
            <w:shd w:val="clear" w:color="auto" w:fill="auto"/>
          </w:tcPr>
          <w:p w:rsidR="004051F9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051F9" w:rsidRPr="004051F9" w:rsidRDefault="004051F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4051F9" w:rsidRPr="00385911" w:rsidRDefault="004051F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4051F9" w:rsidRPr="001268B1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560B2E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EA51E6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4051F9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1268B1" w:rsidRDefault="004051F9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4051F9" w:rsidRPr="009E15AC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051F9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51F9" w:rsidRPr="00385911" w:rsidTr="00F76AF3">
        <w:trPr>
          <w:trHeight w:val="533"/>
        </w:trPr>
        <w:tc>
          <w:tcPr>
            <w:tcW w:w="851" w:type="dxa"/>
            <w:vMerge/>
            <w:shd w:val="clear" w:color="auto" w:fill="auto"/>
          </w:tcPr>
          <w:p w:rsidR="004051F9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051F9" w:rsidRPr="004051F9" w:rsidRDefault="004051F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4051F9" w:rsidRPr="00385911" w:rsidRDefault="004051F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4051F9" w:rsidRPr="001268B1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560B2E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EA51E6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4051F9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1268B1" w:rsidRDefault="004051F9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4051F9" w:rsidRPr="009E15AC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051F9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51F9" w:rsidRPr="00385911" w:rsidTr="00F76AF3">
        <w:trPr>
          <w:trHeight w:val="533"/>
        </w:trPr>
        <w:tc>
          <w:tcPr>
            <w:tcW w:w="851" w:type="dxa"/>
            <w:vMerge/>
            <w:shd w:val="clear" w:color="auto" w:fill="auto"/>
          </w:tcPr>
          <w:p w:rsidR="004051F9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051F9" w:rsidRPr="004051F9" w:rsidRDefault="004051F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4051F9" w:rsidRPr="00385911" w:rsidRDefault="004051F9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4051F9" w:rsidRPr="001268B1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560B2E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EA51E6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4051F9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1268B1" w:rsidRDefault="004051F9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4051F9" w:rsidRPr="009E15AC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051F9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7935" w:rsidRPr="00385911" w:rsidTr="00F76AF3">
        <w:trPr>
          <w:trHeight w:val="447"/>
        </w:trPr>
        <w:tc>
          <w:tcPr>
            <w:tcW w:w="851" w:type="dxa"/>
            <w:vMerge w:val="restart"/>
            <w:shd w:val="clear" w:color="auto" w:fill="auto"/>
          </w:tcPr>
          <w:p w:rsidR="00DB7935" w:rsidRDefault="00DB7935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DB7935" w:rsidRPr="00781F12" w:rsidRDefault="00DB7935" w:rsidP="00DB793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Многофункци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нальная спортивно-игровая площадка с зоной уличных тр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нажеров и </w:t>
            </w:r>
            <w:proofErr w:type="spellStart"/>
            <w:r>
              <w:rPr>
                <w:sz w:val="28"/>
                <w:szCs w:val="28"/>
              </w:rPr>
              <w:t>воркаута</w:t>
            </w:r>
            <w:proofErr w:type="spellEnd"/>
            <w:r>
              <w:rPr>
                <w:sz w:val="28"/>
                <w:szCs w:val="28"/>
              </w:rPr>
              <w:t xml:space="preserve"> по адресу: с.Белая Глина, ул. Кру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lastRenderedPageBreak/>
              <w:t>ской, 129б</w:t>
            </w:r>
          </w:p>
        </w:tc>
        <w:tc>
          <w:tcPr>
            <w:tcW w:w="2126" w:type="dxa"/>
            <w:shd w:val="clear" w:color="auto" w:fill="auto"/>
          </w:tcPr>
          <w:p w:rsidR="00DB7935" w:rsidRPr="00385911" w:rsidRDefault="00DB7935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B7935" w:rsidRPr="00AF25AA" w:rsidRDefault="00B33E59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4167,9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F25AA" w:rsidRPr="00385911" w:rsidRDefault="00AF25AA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7B3">
              <w:rPr>
                <w:rFonts w:ascii="Times New Roman" w:hAnsi="Times New Roman"/>
                <w:sz w:val="28"/>
                <w:szCs w:val="28"/>
              </w:rPr>
              <w:t>4167,9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B7935" w:rsidRPr="009E15AC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DB7935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DB7935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7935" w:rsidRPr="00385911" w:rsidTr="00F76AF3">
        <w:trPr>
          <w:trHeight w:val="497"/>
        </w:trPr>
        <w:tc>
          <w:tcPr>
            <w:tcW w:w="851" w:type="dxa"/>
            <w:vMerge/>
            <w:shd w:val="clear" w:color="auto" w:fill="auto"/>
          </w:tcPr>
          <w:p w:rsidR="00DB7935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DB7935" w:rsidRPr="00781F12" w:rsidRDefault="00DB7935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B7935" w:rsidRPr="00385911" w:rsidRDefault="00DB7935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B7935" w:rsidRPr="00AF25AA" w:rsidRDefault="00B33E59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33E59">
              <w:rPr>
                <w:rFonts w:ascii="Times New Roman" w:hAnsi="Times New Roman"/>
                <w:sz w:val="28"/>
                <w:szCs w:val="28"/>
              </w:rPr>
              <w:t>1085,7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AF25AA" w:rsidRDefault="00B33E59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33E59">
              <w:rPr>
                <w:rFonts w:ascii="Times New Roman" w:hAnsi="Times New Roman"/>
                <w:sz w:val="28"/>
                <w:szCs w:val="28"/>
              </w:rPr>
              <w:t>1085,7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DB7935" w:rsidRPr="009E15AC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B7935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7935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DB7935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DB7935" w:rsidRPr="00781F12" w:rsidRDefault="00DB7935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B7935" w:rsidRPr="00385911" w:rsidRDefault="00DB7935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B7935" w:rsidRPr="00AF25AA" w:rsidRDefault="00B33E59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3082,2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AF25AA" w:rsidRDefault="00B33E59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3082,2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DB7935" w:rsidRPr="009E15AC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B7935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7935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DB7935" w:rsidRPr="003E075A" w:rsidRDefault="00DB7935" w:rsidP="003E075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Pr="00385911" w:rsidRDefault="00DB7935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2D7C50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2D7C50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DB7935" w:rsidRPr="009E15AC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B7935" w:rsidRPr="003E075A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7935" w:rsidTr="00F76AF3">
        <w:trPr>
          <w:trHeight w:val="718"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B7935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B7935" w:rsidRPr="00781F12" w:rsidRDefault="00DB7935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Pr="00385911" w:rsidRDefault="00DB7935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1268B1" w:rsidRDefault="00DB7935" w:rsidP="00DB79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560B2E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1268B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B7935" w:rsidRPr="009E15AC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B7935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3.3.1</w:t>
            </w:r>
          </w:p>
          <w:p w:rsidR="00B33E59" w:rsidRDefault="00B33E59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33E59" w:rsidRDefault="00B33E59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33E59" w:rsidRDefault="00B33E59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70BFB" w:rsidRDefault="00D70BF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70BFB" w:rsidRDefault="00D70BF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DB7935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7935">
              <w:rPr>
                <w:rFonts w:ascii="Times New Roman" w:hAnsi="Times New Roman"/>
                <w:sz w:val="28"/>
                <w:szCs w:val="28"/>
              </w:rPr>
              <w:t>Многофункци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о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нальная спортивно-игровая площадка с зоной уличных тр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е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 xml:space="preserve">нажеров и </w:t>
            </w:r>
            <w:proofErr w:type="spellStart"/>
            <w:r w:rsidRPr="00DB7935">
              <w:rPr>
                <w:rFonts w:ascii="Times New Roman" w:hAnsi="Times New Roman"/>
                <w:sz w:val="28"/>
                <w:szCs w:val="28"/>
              </w:rPr>
              <w:t>воркаута</w:t>
            </w:r>
            <w:proofErr w:type="spellEnd"/>
            <w:r w:rsidRPr="00DB7935">
              <w:rPr>
                <w:rFonts w:ascii="Times New Roman" w:hAnsi="Times New Roman"/>
                <w:sz w:val="28"/>
                <w:szCs w:val="28"/>
              </w:rPr>
              <w:t xml:space="preserve"> по адресу: с.Белая Глина, ул. Кру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п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ской, 129б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AF25AA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3C5E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AF25AA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8290B">
              <w:rPr>
                <w:rFonts w:ascii="Times New Roman" w:hAnsi="Times New Roman"/>
                <w:sz w:val="28"/>
                <w:szCs w:val="28"/>
              </w:rPr>
              <w:t>460,6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5AA" w:rsidRPr="00385911" w:rsidRDefault="00AF25AA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5AA" w:rsidRPr="004C0EEE" w:rsidRDefault="00AF25AA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E075A" w:rsidRDefault="003C5E98" w:rsidP="003E075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2D7C50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2D7C50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E075A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1268B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560B2E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1268B1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3.3.2</w:t>
            </w:r>
          </w:p>
          <w:p w:rsidR="00B96629" w:rsidRDefault="00B96629" w:rsidP="00FA6E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Проче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е меропри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я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тия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строительс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ву м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ногофункци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о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наль</w:t>
            </w:r>
            <w:r>
              <w:rPr>
                <w:rFonts w:ascii="Times New Roman" w:hAnsi="Times New Roman"/>
                <w:sz w:val="28"/>
                <w:szCs w:val="28"/>
              </w:rPr>
              <w:t>ной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 xml:space="preserve"> спортив</w:t>
            </w:r>
            <w:r>
              <w:rPr>
                <w:rFonts w:ascii="Times New Roman" w:hAnsi="Times New Roman"/>
                <w:sz w:val="28"/>
                <w:szCs w:val="28"/>
              </w:rPr>
              <w:t>но-игровой площадки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 xml:space="preserve"> с зоной уличных тр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е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 xml:space="preserve">нажеров и </w:t>
            </w:r>
            <w:proofErr w:type="spellStart"/>
            <w:r w:rsidRPr="00DB7935">
              <w:rPr>
                <w:rFonts w:ascii="Times New Roman" w:hAnsi="Times New Roman"/>
                <w:sz w:val="28"/>
                <w:szCs w:val="28"/>
              </w:rPr>
              <w:t>воркаута</w:t>
            </w:r>
            <w:proofErr w:type="spellEnd"/>
            <w:r w:rsidRPr="00DB7935">
              <w:rPr>
                <w:rFonts w:ascii="Times New Roman" w:hAnsi="Times New Roman"/>
                <w:sz w:val="28"/>
                <w:szCs w:val="28"/>
              </w:rPr>
              <w:t xml:space="preserve"> по адресу: с.Белая Глина, ул. Кру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п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ской, 129б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D8290B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90B">
              <w:rPr>
                <w:rFonts w:ascii="Times New Roman" w:hAnsi="Times New Roman"/>
                <w:sz w:val="28"/>
                <w:szCs w:val="28"/>
              </w:rPr>
              <w:t>625,1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3C5E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D8290B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90B">
              <w:rPr>
                <w:rFonts w:ascii="Times New Roman" w:hAnsi="Times New Roman"/>
                <w:sz w:val="28"/>
                <w:szCs w:val="28"/>
              </w:rPr>
              <w:t>625,1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5AA" w:rsidRPr="00385911" w:rsidRDefault="00AF25AA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7935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Pr="00781F12" w:rsidRDefault="00DB7935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Pr="00385911" w:rsidRDefault="00DB7935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Pr="009E15AC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62C7F" w:rsidRDefault="00362C7F" w:rsidP="006845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73DD" w:rsidRDefault="00E97B5B" w:rsidP="00E773D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F944D7">
        <w:rPr>
          <w:rFonts w:ascii="Times New Roman" w:hAnsi="Times New Roman"/>
          <w:sz w:val="28"/>
          <w:szCs w:val="28"/>
        </w:rPr>
        <w:t>пециалист</w:t>
      </w:r>
      <w:r w:rsidR="00E773DD" w:rsidRPr="00487E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</w:t>
      </w:r>
      <w:r w:rsidR="00513791">
        <w:rPr>
          <w:rFonts w:ascii="Times New Roman" w:hAnsi="Times New Roman"/>
          <w:sz w:val="28"/>
          <w:szCs w:val="28"/>
        </w:rPr>
        <w:t>молодежи и спорту</w:t>
      </w:r>
    </w:p>
    <w:p w:rsidR="00F944D7" w:rsidRDefault="00F944D7" w:rsidP="0038591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="00E773DD" w:rsidRPr="00487EB9">
        <w:rPr>
          <w:rFonts w:ascii="Times New Roman" w:hAnsi="Times New Roman"/>
          <w:sz w:val="28"/>
          <w:szCs w:val="28"/>
        </w:rPr>
        <w:t xml:space="preserve">ского сельского поселения </w:t>
      </w:r>
    </w:p>
    <w:p w:rsidR="0083544F" w:rsidRPr="00B22E9F" w:rsidRDefault="00E773DD" w:rsidP="00B22E9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>Белоглинского района</w:t>
      </w:r>
      <w:r w:rsidR="007F524C">
        <w:rPr>
          <w:rFonts w:ascii="Times New Roman" w:hAnsi="Times New Roman"/>
          <w:sz w:val="28"/>
          <w:szCs w:val="28"/>
        </w:rPr>
        <w:tab/>
      </w:r>
      <w:r w:rsidR="007F524C">
        <w:rPr>
          <w:rFonts w:ascii="Times New Roman" w:hAnsi="Times New Roman"/>
          <w:sz w:val="28"/>
          <w:szCs w:val="28"/>
        </w:rPr>
        <w:tab/>
      </w:r>
      <w:r w:rsidR="007F524C">
        <w:rPr>
          <w:rFonts w:ascii="Times New Roman" w:hAnsi="Times New Roman"/>
          <w:sz w:val="28"/>
          <w:szCs w:val="28"/>
        </w:rPr>
        <w:tab/>
      </w:r>
      <w:r w:rsidR="007F524C">
        <w:rPr>
          <w:rFonts w:ascii="Times New Roman" w:hAnsi="Times New Roman"/>
          <w:sz w:val="28"/>
          <w:szCs w:val="28"/>
        </w:rPr>
        <w:tab/>
      </w:r>
      <w:r w:rsidR="007F524C">
        <w:rPr>
          <w:rFonts w:ascii="Times New Roman" w:hAnsi="Times New Roman"/>
          <w:sz w:val="28"/>
          <w:szCs w:val="28"/>
        </w:rPr>
        <w:tab/>
      </w:r>
      <w:r w:rsidR="007F524C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E97B5B">
        <w:rPr>
          <w:rFonts w:ascii="Times New Roman" w:hAnsi="Times New Roman"/>
          <w:sz w:val="28"/>
          <w:szCs w:val="28"/>
        </w:rPr>
        <w:t>М.М.Мушкудиани</w:t>
      </w:r>
    </w:p>
    <w:sectPr w:rsidR="0083544F" w:rsidRPr="00B22E9F" w:rsidSect="00B22E9F">
      <w:pgSz w:w="16838" w:h="11906" w:orient="landscape" w:code="9"/>
      <w:pgMar w:top="1701" w:right="1134" w:bottom="1276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7D0" w:rsidRDefault="007F17D0">
      <w:r>
        <w:separator/>
      </w:r>
    </w:p>
  </w:endnote>
  <w:endnote w:type="continuationSeparator" w:id="0">
    <w:p w:rsidR="007F17D0" w:rsidRDefault="007F17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7D0" w:rsidRDefault="007F17D0">
      <w:r>
        <w:separator/>
      </w:r>
    </w:p>
  </w:footnote>
  <w:footnote w:type="continuationSeparator" w:id="0">
    <w:p w:rsidR="007F17D0" w:rsidRDefault="007F17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361" w:rsidRDefault="008F019F" w:rsidP="008B39D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F136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F1361" w:rsidRDefault="00BF136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361" w:rsidRDefault="00BF1361" w:rsidP="00D70BFB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0F39"/>
    <w:multiLevelType w:val="hybridMultilevel"/>
    <w:tmpl w:val="44303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26402B6A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CB932EF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F335D"/>
    <w:multiLevelType w:val="hybridMultilevel"/>
    <w:tmpl w:val="8F9E0C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6EAA"/>
    <w:rsid w:val="00004A50"/>
    <w:rsid w:val="00004F63"/>
    <w:rsid w:val="00014A4F"/>
    <w:rsid w:val="00014D42"/>
    <w:rsid w:val="00016173"/>
    <w:rsid w:val="000167B3"/>
    <w:rsid w:val="00022164"/>
    <w:rsid w:val="00043C46"/>
    <w:rsid w:val="00044CD1"/>
    <w:rsid w:val="00045F04"/>
    <w:rsid w:val="000526B5"/>
    <w:rsid w:val="000573AC"/>
    <w:rsid w:val="00062F8E"/>
    <w:rsid w:val="0006426D"/>
    <w:rsid w:val="00065507"/>
    <w:rsid w:val="00071D68"/>
    <w:rsid w:val="00072EF8"/>
    <w:rsid w:val="000734D4"/>
    <w:rsid w:val="000763B7"/>
    <w:rsid w:val="00084B08"/>
    <w:rsid w:val="00092B40"/>
    <w:rsid w:val="000932D5"/>
    <w:rsid w:val="00093664"/>
    <w:rsid w:val="000943F7"/>
    <w:rsid w:val="00097F80"/>
    <w:rsid w:val="000A6DFB"/>
    <w:rsid w:val="000A766C"/>
    <w:rsid w:val="000B33C1"/>
    <w:rsid w:val="000B4374"/>
    <w:rsid w:val="000D3AA2"/>
    <w:rsid w:val="000D4970"/>
    <w:rsid w:val="000D6B0F"/>
    <w:rsid w:val="000D7678"/>
    <w:rsid w:val="000E765D"/>
    <w:rsid w:val="000E77E2"/>
    <w:rsid w:val="000F16DA"/>
    <w:rsid w:val="000F5D4D"/>
    <w:rsid w:val="00106BB5"/>
    <w:rsid w:val="001126CB"/>
    <w:rsid w:val="001160BF"/>
    <w:rsid w:val="0011640C"/>
    <w:rsid w:val="001211FC"/>
    <w:rsid w:val="00126369"/>
    <w:rsid w:val="001268B1"/>
    <w:rsid w:val="00126AE8"/>
    <w:rsid w:val="00131031"/>
    <w:rsid w:val="0013131A"/>
    <w:rsid w:val="00133031"/>
    <w:rsid w:val="001421BB"/>
    <w:rsid w:val="00151028"/>
    <w:rsid w:val="001524A1"/>
    <w:rsid w:val="00153CC5"/>
    <w:rsid w:val="00157DC7"/>
    <w:rsid w:val="00157E4A"/>
    <w:rsid w:val="001654C6"/>
    <w:rsid w:val="0017146D"/>
    <w:rsid w:val="00194B0F"/>
    <w:rsid w:val="001A5A16"/>
    <w:rsid w:val="001C14C5"/>
    <w:rsid w:val="001C44C4"/>
    <w:rsid w:val="001C5ED9"/>
    <w:rsid w:val="001C7A45"/>
    <w:rsid w:val="001D238A"/>
    <w:rsid w:val="001D7853"/>
    <w:rsid w:val="001E10A2"/>
    <w:rsid w:val="001E4344"/>
    <w:rsid w:val="001E53B2"/>
    <w:rsid w:val="001F079F"/>
    <w:rsid w:val="001F1AB8"/>
    <w:rsid w:val="001F21AE"/>
    <w:rsid w:val="001F29FA"/>
    <w:rsid w:val="001F4A59"/>
    <w:rsid w:val="001F4C78"/>
    <w:rsid w:val="001F4FFE"/>
    <w:rsid w:val="001F53DE"/>
    <w:rsid w:val="002017CC"/>
    <w:rsid w:val="00201CD1"/>
    <w:rsid w:val="002024EE"/>
    <w:rsid w:val="00203B3A"/>
    <w:rsid w:val="00207FA8"/>
    <w:rsid w:val="002129C5"/>
    <w:rsid w:val="002130E0"/>
    <w:rsid w:val="00214304"/>
    <w:rsid w:val="0021541C"/>
    <w:rsid w:val="002160E2"/>
    <w:rsid w:val="00221039"/>
    <w:rsid w:val="00224D17"/>
    <w:rsid w:val="00227679"/>
    <w:rsid w:val="00231F81"/>
    <w:rsid w:val="00234372"/>
    <w:rsid w:val="0023542F"/>
    <w:rsid w:val="00240CEB"/>
    <w:rsid w:val="002476BB"/>
    <w:rsid w:val="002552DB"/>
    <w:rsid w:val="002556D3"/>
    <w:rsid w:val="002622B4"/>
    <w:rsid w:val="00262862"/>
    <w:rsid w:val="002655EA"/>
    <w:rsid w:val="00265AA7"/>
    <w:rsid w:val="0027293B"/>
    <w:rsid w:val="00272BA0"/>
    <w:rsid w:val="002742B8"/>
    <w:rsid w:val="00291079"/>
    <w:rsid w:val="00292238"/>
    <w:rsid w:val="00292EC9"/>
    <w:rsid w:val="0029451E"/>
    <w:rsid w:val="002A0578"/>
    <w:rsid w:val="002A2A76"/>
    <w:rsid w:val="002A53AF"/>
    <w:rsid w:val="002A59A9"/>
    <w:rsid w:val="002D1829"/>
    <w:rsid w:val="002D492D"/>
    <w:rsid w:val="002D6630"/>
    <w:rsid w:val="002D7B35"/>
    <w:rsid w:val="002D7C50"/>
    <w:rsid w:val="002E1910"/>
    <w:rsid w:val="002E260D"/>
    <w:rsid w:val="002E4581"/>
    <w:rsid w:val="002E5EBC"/>
    <w:rsid w:val="002F021F"/>
    <w:rsid w:val="002F2B81"/>
    <w:rsid w:val="002F675C"/>
    <w:rsid w:val="00301396"/>
    <w:rsid w:val="003024F0"/>
    <w:rsid w:val="00303935"/>
    <w:rsid w:val="00303C9D"/>
    <w:rsid w:val="003058CC"/>
    <w:rsid w:val="00306846"/>
    <w:rsid w:val="00311799"/>
    <w:rsid w:val="0031275C"/>
    <w:rsid w:val="00313D7D"/>
    <w:rsid w:val="00314F0F"/>
    <w:rsid w:val="00315B4D"/>
    <w:rsid w:val="0032146B"/>
    <w:rsid w:val="00323B63"/>
    <w:rsid w:val="00323DCE"/>
    <w:rsid w:val="00324433"/>
    <w:rsid w:val="0032670B"/>
    <w:rsid w:val="00327616"/>
    <w:rsid w:val="003278E6"/>
    <w:rsid w:val="00327C34"/>
    <w:rsid w:val="0033342A"/>
    <w:rsid w:val="003403A9"/>
    <w:rsid w:val="0034211C"/>
    <w:rsid w:val="00343967"/>
    <w:rsid w:val="00346C45"/>
    <w:rsid w:val="00346CD7"/>
    <w:rsid w:val="0035308B"/>
    <w:rsid w:val="00353C5B"/>
    <w:rsid w:val="003560B4"/>
    <w:rsid w:val="00357C1C"/>
    <w:rsid w:val="00362C7F"/>
    <w:rsid w:val="0036633E"/>
    <w:rsid w:val="003727EE"/>
    <w:rsid w:val="0037469E"/>
    <w:rsid w:val="003750F0"/>
    <w:rsid w:val="003753F4"/>
    <w:rsid w:val="0037549A"/>
    <w:rsid w:val="00375B2C"/>
    <w:rsid w:val="003770C8"/>
    <w:rsid w:val="00385911"/>
    <w:rsid w:val="00386C22"/>
    <w:rsid w:val="00393F85"/>
    <w:rsid w:val="00396A85"/>
    <w:rsid w:val="003A0D89"/>
    <w:rsid w:val="003B0B5B"/>
    <w:rsid w:val="003B1D45"/>
    <w:rsid w:val="003C04E7"/>
    <w:rsid w:val="003C3E86"/>
    <w:rsid w:val="003C5206"/>
    <w:rsid w:val="003C5E98"/>
    <w:rsid w:val="003C7D36"/>
    <w:rsid w:val="003D6646"/>
    <w:rsid w:val="003D75F6"/>
    <w:rsid w:val="003E075A"/>
    <w:rsid w:val="003E077F"/>
    <w:rsid w:val="003E4A5F"/>
    <w:rsid w:val="003E4AC4"/>
    <w:rsid w:val="003E64E8"/>
    <w:rsid w:val="003E7FD9"/>
    <w:rsid w:val="003F34AF"/>
    <w:rsid w:val="00400120"/>
    <w:rsid w:val="004005FA"/>
    <w:rsid w:val="00404028"/>
    <w:rsid w:val="004051A0"/>
    <w:rsid w:val="004051F9"/>
    <w:rsid w:val="00422AFE"/>
    <w:rsid w:val="00424207"/>
    <w:rsid w:val="00424334"/>
    <w:rsid w:val="0043469C"/>
    <w:rsid w:val="00450127"/>
    <w:rsid w:val="00451F3F"/>
    <w:rsid w:val="004525DC"/>
    <w:rsid w:val="004525F0"/>
    <w:rsid w:val="00474A07"/>
    <w:rsid w:val="00476B4B"/>
    <w:rsid w:val="00481EE9"/>
    <w:rsid w:val="00481FFD"/>
    <w:rsid w:val="00483769"/>
    <w:rsid w:val="00486B6C"/>
    <w:rsid w:val="00487EB9"/>
    <w:rsid w:val="00493B91"/>
    <w:rsid w:val="004A283C"/>
    <w:rsid w:val="004A3772"/>
    <w:rsid w:val="004A3AB4"/>
    <w:rsid w:val="004A4A97"/>
    <w:rsid w:val="004A7062"/>
    <w:rsid w:val="004A7DC7"/>
    <w:rsid w:val="004B0417"/>
    <w:rsid w:val="004B2969"/>
    <w:rsid w:val="004B457C"/>
    <w:rsid w:val="004B459D"/>
    <w:rsid w:val="004B4E64"/>
    <w:rsid w:val="004C0766"/>
    <w:rsid w:val="004C0EEE"/>
    <w:rsid w:val="004C1F21"/>
    <w:rsid w:val="004C330D"/>
    <w:rsid w:val="004C3F27"/>
    <w:rsid w:val="004C50AA"/>
    <w:rsid w:val="004C695F"/>
    <w:rsid w:val="004C6E6D"/>
    <w:rsid w:val="004D47AB"/>
    <w:rsid w:val="004D4BD7"/>
    <w:rsid w:val="004E59A9"/>
    <w:rsid w:val="004F1767"/>
    <w:rsid w:val="004F2451"/>
    <w:rsid w:val="004F7CAC"/>
    <w:rsid w:val="00503425"/>
    <w:rsid w:val="00503F4E"/>
    <w:rsid w:val="00504C59"/>
    <w:rsid w:val="0050767F"/>
    <w:rsid w:val="00511397"/>
    <w:rsid w:val="00513791"/>
    <w:rsid w:val="00513819"/>
    <w:rsid w:val="00514295"/>
    <w:rsid w:val="005144BE"/>
    <w:rsid w:val="0051528F"/>
    <w:rsid w:val="00531529"/>
    <w:rsid w:val="00535F87"/>
    <w:rsid w:val="005407B3"/>
    <w:rsid w:val="005435DE"/>
    <w:rsid w:val="0054698C"/>
    <w:rsid w:val="005475C8"/>
    <w:rsid w:val="0055060F"/>
    <w:rsid w:val="00552281"/>
    <w:rsid w:val="00560B2E"/>
    <w:rsid w:val="00563985"/>
    <w:rsid w:val="005657CE"/>
    <w:rsid w:val="0057111F"/>
    <w:rsid w:val="005817E8"/>
    <w:rsid w:val="005867E8"/>
    <w:rsid w:val="00586E37"/>
    <w:rsid w:val="0059480B"/>
    <w:rsid w:val="00596C9C"/>
    <w:rsid w:val="005A6780"/>
    <w:rsid w:val="005B0ED9"/>
    <w:rsid w:val="005B2CCC"/>
    <w:rsid w:val="005B705A"/>
    <w:rsid w:val="005C498C"/>
    <w:rsid w:val="005C54CB"/>
    <w:rsid w:val="005D2667"/>
    <w:rsid w:val="005D2E70"/>
    <w:rsid w:val="005D4D86"/>
    <w:rsid w:val="005E0392"/>
    <w:rsid w:val="005E16B2"/>
    <w:rsid w:val="005E551A"/>
    <w:rsid w:val="005F2ED6"/>
    <w:rsid w:val="005F5A6D"/>
    <w:rsid w:val="00600665"/>
    <w:rsid w:val="00603467"/>
    <w:rsid w:val="0061326A"/>
    <w:rsid w:val="006166FE"/>
    <w:rsid w:val="00620656"/>
    <w:rsid w:val="00622647"/>
    <w:rsid w:val="0062420B"/>
    <w:rsid w:val="00624F43"/>
    <w:rsid w:val="0062789D"/>
    <w:rsid w:val="00633BEE"/>
    <w:rsid w:val="006359AC"/>
    <w:rsid w:val="006376B9"/>
    <w:rsid w:val="00640C63"/>
    <w:rsid w:val="0064364E"/>
    <w:rsid w:val="00643E54"/>
    <w:rsid w:val="00644B2E"/>
    <w:rsid w:val="00644BE8"/>
    <w:rsid w:val="00644EB2"/>
    <w:rsid w:val="00646E1A"/>
    <w:rsid w:val="00647346"/>
    <w:rsid w:val="00652236"/>
    <w:rsid w:val="00664EBE"/>
    <w:rsid w:val="00665D7D"/>
    <w:rsid w:val="00670223"/>
    <w:rsid w:val="0067612A"/>
    <w:rsid w:val="006826C2"/>
    <w:rsid w:val="006841E5"/>
    <w:rsid w:val="00684598"/>
    <w:rsid w:val="00690DEE"/>
    <w:rsid w:val="0069352B"/>
    <w:rsid w:val="006A2823"/>
    <w:rsid w:val="006A3509"/>
    <w:rsid w:val="006A6196"/>
    <w:rsid w:val="006A684C"/>
    <w:rsid w:val="006A68A2"/>
    <w:rsid w:val="006A7AD6"/>
    <w:rsid w:val="006B54D2"/>
    <w:rsid w:val="006B6A28"/>
    <w:rsid w:val="006C0FF1"/>
    <w:rsid w:val="006C1074"/>
    <w:rsid w:val="006C2EB6"/>
    <w:rsid w:val="006C65D1"/>
    <w:rsid w:val="006D38A4"/>
    <w:rsid w:val="006E0CBF"/>
    <w:rsid w:val="006E56FF"/>
    <w:rsid w:val="006E5DD9"/>
    <w:rsid w:val="006E5F03"/>
    <w:rsid w:val="006E7F13"/>
    <w:rsid w:val="006F0335"/>
    <w:rsid w:val="006F09B1"/>
    <w:rsid w:val="006F0D9E"/>
    <w:rsid w:val="006F11AE"/>
    <w:rsid w:val="006F662B"/>
    <w:rsid w:val="006F7923"/>
    <w:rsid w:val="0070586C"/>
    <w:rsid w:val="007152BD"/>
    <w:rsid w:val="00715920"/>
    <w:rsid w:val="007222B6"/>
    <w:rsid w:val="00723110"/>
    <w:rsid w:val="00727562"/>
    <w:rsid w:val="00732294"/>
    <w:rsid w:val="007368C0"/>
    <w:rsid w:val="0075101C"/>
    <w:rsid w:val="007538FE"/>
    <w:rsid w:val="0075431D"/>
    <w:rsid w:val="00754A66"/>
    <w:rsid w:val="00760A3C"/>
    <w:rsid w:val="007625FF"/>
    <w:rsid w:val="00776157"/>
    <w:rsid w:val="00780130"/>
    <w:rsid w:val="00781F12"/>
    <w:rsid w:val="007823DE"/>
    <w:rsid w:val="007950B7"/>
    <w:rsid w:val="007A460F"/>
    <w:rsid w:val="007A52F6"/>
    <w:rsid w:val="007A7F73"/>
    <w:rsid w:val="007B645E"/>
    <w:rsid w:val="007C1593"/>
    <w:rsid w:val="007C447F"/>
    <w:rsid w:val="007C5478"/>
    <w:rsid w:val="007C6E62"/>
    <w:rsid w:val="007C79F7"/>
    <w:rsid w:val="007C7C04"/>
    <w:rsid w:val="007D2B06"/>
    <w:rsid w:val="007E0318"/>
    <w:rsid w:val="007E19B2"/>
    <w:rsid w:val="007F17D0"/>
    <w:rsid w:val="007F524C"/>
    <w:rsid w:val="007F78FC"/>
    <w:rsid w:val="0080176B"/>
    <w:rsid w:val="00801A50"/>
    <w:rsid w:val="00802369"/>
    <w:rsid w:val="00813B10"/>
    <w:rsid w:val="008160F7"/>
    <w:rsid w:val="0082238C"/>
    <w:rsid w:val="00823E14"/>
    <w:rsid w:val="00831432"/>
    <w:rsid w:val="00833316"/>
    <w:rsid w:val="0083443E"/>
    <w:rsid w:val="0083544F"/>
    <w:rsid w:val="00835F1E"/>
    <w:rsid w:val="00835FAF"/>
    <w:rsid w:val="00841878"/>
    <w:rsid w:val="00842F12"/>
    <w:rsid w:val="008449A7"/>
    <w:rsid w:val="008449C0"/>
    <w:rsid w:val="00845163"/>
    <w:rsid w:val="0084588D"/>
    <w:rsid w:val="00852157"/>
    <w:rsid w:val="00852F9C"/>
    <w:rsid w:val="00855A7E"/>
    <w:rsid w:val="00861980"/>
    <w:rsid w:val="00871A66"/>
    <w:rsid w:val="00873D5C"/>
    <w:rsid w:val="008749DB"/>
    <w:rsid w:val="008776E8"/>
    <w:rsid w:val="00887C28"/>
    <w:rsid w:val="00890E84"/>
    <w:rsid w:val="008A77A1"/>
    <w:rsid w:val="008A78C6"/>
    <w:rsid w:val="008B034C"/>
    <w:rsid w:val="008B298A"/>
    <w:rsid w:val="008B39DD"/>
    <w:rsid w:val="008B4490"/>
    <w:rsid w:val="008B5367"/>
    <w:rsid w:val="008B5575"/>
    <w:rsid w:val="008B6854"/>
    <w:rsid w:val="008C1378"/>
    <w:rsid w:val="008D02BF"/>
    <w:rsid w:val="008D4AF4"/>
    <w:rsid w:val="008D6A51"/>
    <w:rsid w:val="008E0757"/>
    <w:rsid w:val="008F019F"/>
    <w:rsid w:val="008F2236"/>
    <w:rsid w:val="008F40CA"/>
    <w:rsid w:val="00900CE2"/>
    <w:rsid w:val="0090299E"/>
    <w:rsid w:val="00906F32"/>
    <w:rsid w:val="00910358"/>
    <w:rsid w:val="00914838"/>
    <w:rsid w:val="00920C21"/>
    <w:rsid w:val="00921A2C"/>
    <w:rsid w:val="00921B02"/>
    <w:rsid w:val="0092557E"/>
    <w:rsid w:val="00925A11"/>
    <w:rsid w:val="00926290"/>
    <w:rsid w:val="00934BAA"/>
    <w:rsid w:val="009363E0"/>
    <w:rsid w:val="00942279"/>
    <w:rsid w:val="00943BD8"/>
    <w:rsid w:val="009527B0"/>
    <w:rsid w:val="00955295"/>
    <w:rsid w:val="00955CA8"/>
    <w:rsid w:val="009601BE"/>
    <w:rsid w:val="00961CD1"/>
    <w:rsid w:val="00963678"/>
    <w:rsid w:val="00963C37"/>
    <w:rsid w:val="00963F40"/>
    <w:rsid w:val="009644DC"/>
    <w:rsid w:val="0096478F"/>
    <w:rsid w:val="00964C9F"/>
    <w:rsid w:val="009653C9"/>
    <w:rsid w:val="0096574A"/>
    <w:rsid w:val="00967F7B"/>
    <w:rsid w:val="00971919"/>
    <w:rsid w:val="00974E22"/>
    <w:rsid w:val="009800E3"/>
    <w:rsid w:val="0098013C"/>
    <w:rsid w:val="00980FEF"/>
    <w:rsid w:val="0098319D"/>
    <w:rsid w:val="00984510"/>
    <w:rsid w:val="009861D5"/>
    <w:rsid w:val="0099316D"/>
    <w:rsid w:val="00993CAB"/>
    <w:rsid w:val="00996FDB"/>
    <w:rsid w:val="00997E61"/>
    <w:rsid w:val="009A07E5"/>
    <w:rsid w:val="009A7DD6"/>
    <w:rsid w:val="009B16A1"/>
    <w:rsid w:val="009B232F"/>
    <w:rsid w:val="009B28B7"/>
    <w:rsid w:val="009B28DF"/>
    <w:rsid w:val="009B64FD"/>
    <w:rsid w:val="009C4B2B"/>
    <w:rsid w:val="009C4CB8"/>
    <w:rsid w:val="009C623E"/>
    <w:rsid w:val="009C6A6B"/>
    <w:rsid w:val="009D23BE"/>
    <w:rsid w:val="009D393F"/>
    <w:rsid w:val="009D3EDB"/>
    <w:rsid w:val="009D5475"/>
    <w:rsid w:val="009D5B65"/>
    <w:rsid w:val="009E0D88"/>
    <w:rsid w:val="009E15AC"/>
    <w:rsid w:val="009E30C5"/>
    <w:rsid w:val="009F08C8"/>
    <w:rsid w:val="009F4956"/>
    <w:rsid w:val="009F5170"/>
    <w:rsid w:val="009F5A3E"/>
    <w:rsid w:val="00A00F52"/>
    <w:rsid w:val="00A0662A"/>
    <w:rsid w:val="00A120B3"/>
    <w:rsid w:val="00A1280B"/>
    <w:rsid w:val="00A13AA5"/>
    <w:rsid w:val="00A1433A"/>
    <w:rsid w:val="00A22EE5"/>
    <w:rsid w:val="00A304CE"/>
    <w:rsid w:val="00A30DFA"/>
    <w:rsid w:val="00A3137C"/>
    <w:rsid w:val="00A372D2"/>
    <w:rsid w:val="00A41FC2"/>
    <w:rsid w:val="00A47A01"/>
    <w:rsid w:val="00A47ECA"/>
    <w:rsid w:val="00A63EAE"/>
    <w:rsid w:val="00A63F4D"/>
    <w:rsid w:val="00A64CE6"/>
    <w:rsid w:val="00A66274"/>
    <w:rsid w:val="00A700C1"/>
    <w:rsid w:val="00A71C4D"/>
    <w:rsid w:val="00A73B8B"/>
    <w:rsid w:val="00A7426C"/>
    <w:rsid w:val="00A75E30"/>
    <w:rsid w:val="00A76EAA"/>
    <w:rsid w:val="00A8041B"/>
    <w:rsid w:val="00A91247"/>
    <w:rsid w:val="00A917AF"/>
    <w:rsid w:val="00A919DD"/>
    <w:rsid w:val="00A9384F"/>
    <w:rsid w:val="00A95043"/>
    <w:rsid w:val="00A9504A"/>
    <w:rsid w:val="00A96E40"/>
    <w:rsid w:val="00AA2E24"/>
    <w:rsid w:val="00AA711C"/>
    <w:rsid w:val="00AB086D"/>
    <w:rsid w:val="00AB6B8D"/>
    <w:rsid w:val="00AC3C66"/>
    <w:rsid w:val="00AD4645"/>
    <w:rsid w:val="00AE0B3D"/>
    <w:rsid w:val="00AE69F3"/>
    <w:rsid w:val="00AE6E20"/>
    <w:rsid w:val="00AE6EEC"/>
    <w:rsid w:val="00AF21AE"/>
    <w:rsid w:val="00AF25AA"/>
    <w:rsid w:val="00AF3793"/>
    <w:rsid w:val="00AF498C"/>
    <w:rsid w:val="00AF534B"/>
    <w:rsid w:val="00B02AB4"/>
    <w:rsid w:val="00B12409"/>
    <w:rsid w:val="00B148FC"/>
    <w:rsid w:val="00B22E9F"/>
    <w:rsid w:val="00B33E59"/>
    <w:rsid w:val="00B415F3"/>
    <w:rsid w:val="00B416B4"/>
    <w:rsid w:val="00B4361C"/>
    <w:rsid w:val="00B512F1"/>
    <w:rsid w:val="00B542B5"/>
    <w:rsid w:val="00B556A6"/>
    <w:rsid w:val="00B55DE6"/>
    <w:rsid w:val="00B754D1"/>
    <w:rsid w:val="00B760FC"/>
    <w:rsid w:val="00B76A5B"/>
    <w:rsid w:val="00B813A6"/>
    <w:rsid w:val="00B83C38"/>
    <w:rsid w:val="00B8692C"/>
    <w:rsid w:val="00B90F24"/>
    <w:rsid w:val="00B930CC"/>
    <w:rsid w:val="00B93BC2"/>
    <w:rsid w:val="00B96629"/>
    <w:rsid w:val="00BA0EEB"/>
    <w:rsid w:val="00BA1100"/>
    <w:rsid w:val="00BB06C0"/>
    <w:rsid w:val="00BB2674"/>
    <w:rsid w:val="00BB2D8B"/>
    <w:rsid w:val="00BB3A4E"/>
    <w:rsid w:val="00BB5B7B"/>
    <w:rsid w:val="00BC001D"/>
    <w:rsid w:val="00BC1062"/>
    <w:rsid w:val="00BC61B3"/>
    <w:rsid w:val="00BD28A9"/>
    <w:rsid w:val="00BD6074"/>
    <w:rsid w:val="00BD751B"/>
    <w:rsid w:val="00BE0816"/>
    <w:rsid w:val="00BE2D76"/>
    <w:rsid w:val="00BF1361"/>
    <w:rsid w:val="00C001E2"/>
    <w:rsid w:val="00C01BBD"/>
    <w:rsid w:val="00C04A26"/>
    <w:rsid w:val="00C2601A"/>
    <w:rsid w:val="00C32F95"/>
    <w:rsid w:val="00C350E3"/>
    <w:rsid w:val="00C41673"/>
    <w:rsid w:val="00C43C77"/>
    <w:rsid w:val="00C453ED"/>
    <w:rsid w:val="00C5173D"/>
    <w:rsid w:val="00C52391"/>
    <w:rsid w:val="00C524D8"/>
    <w:rsid w:val="00C52798"/>
    <w:rsid w:val="00C54D6D"/>
    <w:rsid w:val="00C61BA1"/>
    <w:rsid w:val="00C6749A"/>
    <w:rsid w:val="00C7548E"/>
    <w:rsid w:val="00C801BA"/>
    <w:rsid w:val="00C80978"/>
    <w:rsid w:val="00C86859"/>
    <w:rsid w:val="00C87985"/>
    <w:rsid w:val="00C96631"/>
    <w:rsid w:val="00CA3101"/>
    <w:rsid w:val="00CA341E"/>
    <w:rsid w:val="00CA42A7"/>
    <w:rsid w:val="00CB09A8"/>
    <w:rsid w:val="00CB4E64"/>
    <w:rsid w:val="00CB5025"/>
    <w:rsid w:val="00CC3740"/>
    <w:rsid w:val="00CC37B1"/>
    <w:rsid w:val="00CC6D98"/>
    <w:rsid w:val="00CD1361"/>
    <w:rsid w:val="00CD164C"/>
    <w:rsid w:val="00CD17F9"/>
    <w:rsid w:val="00CD1B32"/>
    <w:rsid w:val="00CD7EA0"/>
    <w:rsid w:val="00CF0816"/>
    <w:rsid w:val="00CF30CD"/>
    <w:rsid w:val="00CF372B"/>
    <w:rsid w:val="00CF41AD"/>
    <w:rsid w:val="00CF4615"/>
    <w:rsid w:val="00CF63E8"/>
    <w:rsid w:val="00CF7991"/>
    <w:rsid w:val="00D00377"/>
    <w:rsid w:val="00D02BE8"/>
    <w:rsid w:val="00D1179F"/>
    <w:rsid w:val="00D123FE"/>
    <w:rsid w:val="00D21A16"/>
    <w:rsid w:val="00D31D8B"/>
    <w:rsid w:val="00D321F6"/>
    <w:rsid w:val="00D36A9A"/>
    <w:rsid w:val="00D4016E"/>
    <w:rsid w:val="00D408F9"/>
    <w:rsid w:val="00D4218F"/>
    <w:rsid w:val="00D45E0E"/>
    <w:rsid w:val="00D46567"/>
    <w:rsid w:val="00D50465"/>
    <w:rsid w:val="00D5204D"/>
    <w:rsid w:val="00D52578"/>
    <w:rsid w:val="00D57F1E"/>
    <w:rsid w:val="00D60B36"/>
    <w:rsid w:val="00D61F44"/>
    <w:rsid w:val="00D666A5"/>
    <w:rsid w:val="00D70BFB"/>
    <w:rsid w:val="00D733C5"/>
    <w:rsid w:val="00D75E25"/>
    <w:rsid w:val="00D76EC5"/>
    <w:rsid w:val="00D77DB0"/>
    <w:rsid w:val="00D807CE"/>
    <w:rsid w:val="00D8086C"/>
    <w:rsid w:val="00D80CEF"/>
    <w:rsid w:val="00D8290B"/>
    <w:rsid w:val="00D97454"/>
    <w:rsid w:val="00DA4264"/>
    <w:rsid w:val="00DA56AB"/>
    <w:rsid w:val="00DB16AE"/>
    <w:rsid w:val="00DB2075"/>
    <w:rsid w:val="00DB465F"/>
    <w:rsid w:val="00DB4A99"/>
    <w:rsid w:val="00DB66BC"/>
    <w:rsid w:val="00DB73BD"/>
    <w:rsid w:val="00DB7935"/>
    <w:rsid w:val="00DC3D9B"/>
    <w:rsid w:val="00DC4883"/>
    <w:rsid w:val="00DC50CF"/>
    <w:rsid w:val="00DC6823"/>
    <w:rsid w:val="00DD62D4"/>
    <w:rsid w:val="00DE0B1D"/>
    <w:rsid w:val="00DE26B3"/>
    <w:rsid w:val="00DE4E35"/>
    <w:rsid w:val="00DE7C91"/>
    <w:rsid w:val="00DF3212"/>
    <w:rsid w:val="00DF604C"/>
    <w:rsid w:val="00E0127D"/>
    <w:rsid w:val="00E02465"/>
    <w:rsid w:val="00E02D1E"/>
    <w:rsid w:val="00E108B4"/>
    <w:rsid w:val="00E1161E"/>
    <w:rsid w:val="00E1339B"/>
    <w:rsid w:val="00E2142B"/>
    <w:rsid w:val="00E25F1E"/>
    <w:rsid w:val="00E32B79"/>
    <w:rsid w:val="00E36214"/>
    <w:rsid w:val="00E3696C"/>
    <w:rsid w:val="00E42AAF"/>
    <w:rsid w:val="00E43BF4"/>
    <w:rsid w:val="00E44C97"/>
    <w:rsid w:val="00E45F2B"/>
    <w:rsid w:val="00E52F06"/>
    <w:rsid w:val="00E55D6D"/>
    <w:rsid w:val="00E55F19"/>
    <w:rsid w:val="00E563E4"/>
    <w:rsid w:val="00E66844"/>
    <w:rsid w:val="00E67015"/>
    <w:rsid w:val="00E7269A"/>
    <w:rsid w:val="00E773DD"/>
    <w:rsid w:val="00E80738"/>
    <w:rsid w:val="00E807A8"/>
    <w:rsid w:val="00E80C3B"/>
    <w:rsid w:val="00E81733"/>
    <w:rsid w:val="00E82D4A"/>
    <w:rsid w:val="00E8493F"/>
    <w:rsid w:val="00E854C8"/>
    <w:rsid w:val="00E87DB6"/>
    <w:rsid w:val="00E91C23"/>
    <w:rsid w:val="00E9421F"/>
    <w:rsid w:val="00E95B4D"/>
    <w:rsid w:val="00E97B5B"/>
    <w:rsid w:val="00EA0E43"/>
    <w:rsid w:val="00EA51E6"/>
    <w:rsid w:val="00EA6605"/>
    <w:rsid w:val="00EB3169"/>
    <w:rsid w:val="00EB6CE3"/>
    <w:rsid w:val="00EC26B6"/>
    <w:rsid w:val="00EC65D4"/>
    <w:rsid w:val="00ED1D11"/>
    <w:rsid w:val="00ED428F"/>
    <w:rsid w:val="00ED57AB"/>
    <w:rsid w:val="00ED6C91"/>
    <w:rsid w:val="00EE1A1A"/>
    <w:rsid w:val="00EE2795"/>
    <w:rsid w:val="00EE4FAD"/>
    <w:rsid w:val="00EE6D1C"/>
    <w:rsid w:val="00EF081F"/>
    <w:rsid w:val="00EF1584"/>
    <w:rsid w:val="00EF1C56"/>
    <w:rsid w:val="00EF2790"/>
    <w:rsid w:val="00EF39AE"/>
    <w:rsid w:val="00EF4CA8"/>
    <w:rsid w:val="00F03875"/>
    <w:rsid w:val="00F059C6"/>
    <w:rsid w:val="00F17D24"/>
    <w:rsid w:val="00F26100"/>
    <w:rsid w:val="00F27E6C"/>
    <w:rsid w:val="00F3060C"/>
    <w:rsid w:val="00F313C8"/>
    <w:rsid w:val="00F32E18"/>
    <w:rsid w:val="00F339CE"/>
    <w:rsid w:val="00F347F9"/>
    <w:rsid w:val="00F3688E"/>
    <w:rsid w:val="00F3710C"/>
    <w:rsid w:val="00F4639A"/>
    <w:rsid w:val="00F513F9"/>
    <w:rsid w:val="00F558BD"/>
    <w:rsid w:val="00F57FC7"/>
    <w:rsid w:val="00F63DB8"/>
    <w:rsid w:val="00F670E3"/>
    <w:rsid w:val="00F74F44"/>
    <w:rsid w:val="00F76AF3"/>
    <w:rsid w:val="00F80A94"/>
    <w:rsid w:val="00F811DF"/>
    <w:rsid w:val="00F944D7"/>
    <w:rsid w:val="00F94CF0"/>
    <w:rsid w:val="00FA2ADD"/>
    <w:rsid w:val="00FA5FEE"/>
    <w:rsid w:val="00FA6EDC"/>
    <w:rsid w:val="00FB154E"/>
    <w:rsid w:val="00FB209B"/>
    <w:rsid w:val="00FB2CF8"/>
    <w:rsid w:val="00FB376F"/>
    <w:rsid w:val="00FB65CB"/>
    <w:rsid w:val="00FC3566"/>
    <w:rsid w:val="00FD09CD"/>
    <w:rsid w:val="00FD18A3"/>
    <w:rsid w:val="00FD442C"/>
    <w:rsid w:val="00FE461B"/>
    <w:rsid w:val="00FF386D"/>
    <w:rsid w:val="00FF4CF1"/>
    <w:rsid w:val="00FF4FF1"/>
    <w:rsid w:val="00FF7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Body Text Indent" w:uiPriority="99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EA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43C46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4">
    <w:name w:val="heading 4"/>
    <w:basedOn w:val="a"/>
    <w:next w:val="a"/>
    <w:qFormat/>
    <w:rsid w:val="00964C9F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B5575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A372D2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paragraph" w:styleId="20">
    <w:name w:val="Body Text Indent 2"/>
    <w:basedOn w:val="a"/>
    <w:link w:val="21"/>
    <w:rsid w:val="00A372D2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link w:val="20"/>
    <w:rsid w:val="00A372D2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5138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ody Text"/>
    <w:basedOn w:val="a"/>
    <w:link w:val="a5"/>
    <w:rsid w:val="00513819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513819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6D38A4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D38A4"/>
  </w:style>
  <w:style w:type="paragraph" w:styleId="aa">
    <w:name w:val="footer"/>
    <w:basedOn w:val="a"/>
    <w:rsid w:val="006D38A4"/>
    <w:pPr>
      <w:tabs>
        <w:tab w:val="center" w:pos="4677"/>
        <w:tab w:val="right" w:pos="9355"/>
      </w:tabs>
    </w:pPr>
  </w:style>
  <w:style w:type="paragraph" w:customStyle="1" w:styleId="11">
    <w:name w:val="обычный_1 Знак Знак Знак Знак Знак Знак Знак Знак Знак"/>
    <w:basedOn w:val="a"/>
    <w:rsid w:val="00DA4264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character" w:styleId="ab">
    <w:name w:val="Hyperlink"/>
    <w:basedOn w:val="a0"/>
    <w:unhideWhenUsed/>
    <w:rsid w:val="00DA4264"/>
    <w:rPr>
      <w:color w:val="0000FF"/>
      <w:u w:val="single"/>
    </w:rPr>
  </w:style>
  <w:style w:type="paragraph" w:customStyle="1" w:styleId="ac">
    <w:name w:val="Знак Знак Знак Знак"/>
    <w:basedOn w:val="a"/>
    <w:rsid w:val="00043C46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d">
    <w:name w:val="Body Text Indent"/>
    <w:basedOn w:val="a"/>
    <w:link w:val="ae"/>
    <w:uiPriority w:val="99"/>
    <w:rsid w:val="00043C46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paragraph" w:styleId="af">
    <w:name w:val="Subtitle"/>
    <w:basedOn w:val="a"/>
    <w:link w:val="af0"/>
    <w:qFormat/>
    <w:rsid w:val="00043C46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043C46"/>
    <w:rPr>
      <w:rFonts w:ascii="Arial" w:hAnsi="Arial" w:cs="Arial"/>
      <w:b/>
      <w:bCs/>
      <w:sz w:val="28"/>
      <w:szCs w:val="28"/>
      <w:lang w:val="ru-RU" w:eastAsia="ru-RU" w:bidi="ar-SA"/>
    </w:rPr>
  </w:style>
  <w:style w:type="paragraph" w:customStyle="1" w:styleId="ConsNormal">
    <w:name w:val="ConsNormal"/>
    <w:rsid w:val="00043C4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af1">
    <w:name w:val="Таблицы (моноширинный)"/>
    <w:basedOn w:val="a"/>
    <w:next w:val="a"/>
    <w:rsid w:val="005034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964C9F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964C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uiPriority w:val="1"/>
    <w:qFormat/>
    <w:rsid w:val="00C01BBD"/>
    <w:pPr>
      <w:widowControl w:val="0"/>
      <w:autoSpaceDE w:val="0"/>
      <w:autoSpaceDN w:val="0"/>
      <w:adjustRightInd w:val="0"/>
    </w:pPr>
  </w:style>
  <w:style w:type="paragraph" w:customStyle="1" w:styleId="ConsPlusCell">
    <w:name w:val="ConsPlusCell"/>
    <w:link w:val="ConsPlusCell0"/>
    <w:rsid w:val="003C7D36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ConsPlusCell0">
    <w:name w:val="ConsPlusCell Знак"/>
    <w:basedOn w:val="a0"/>
    <w:link w:val="ConsPlusCell"/>
    <w:rsid w:val="004525F0"/>
    <w:rPr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D60B36"/>
  </w:style>
  <w:style w:type="character" w:customStyle="1" w:styleId="ae">
    <w:name w:val="Основной текст с отступом Знак"/>
    <w:basedOn w:val="a0"/>
    <w:link w:val="ad"/>
    <w:uiPriority w:val="99"/>
    <w:rsid w:val="00620656"/>
    <w:rPr>
      <w:sz w:val="24"/>
      <w:szCs w:val="24"/>
    </w:rPr>
  </w:style>
  <w:style w:type="paragraph" w:styleId="af4">
    <w:name w:val="List Paragraph"/>
    <w:basedOn w:val="a"/>
    <w:uiPriority w:val="34"/>
    <w:qFormat/>
    <w:rsid w:val="00E97B5B"/>
    <w:pPr>
      <w:ind w:left="720"/>
      <w:contextualSpacing/>
    </w:pPr>
  </w:style>
  <w:style w:type="paragraph" w:customStyle="1" w:styleId="msonormalbullet2gif">
    <w:name w:val="msonormalbullet2.gif"/>
    <w:basedOn w:val="a"/>
    <w:rsid w:val="00E45F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504C59"/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E42AAF"/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AD4645"/>
    <w:rPr>
      <w:b/>
      <w:bCs/>
      <w:color w:val="000000"/>
      <w:spacing w:val="-16"/>
      <w:sz w:val="28"/>
      <w:szCs w:val="29"/>
      <w:shd w:val="clear" w:color="auto" w:fill="FFFFFF"/>
      <w:lang w:val="en-US"/>
    </w:rPr>
  </w:style>
  <w:style w:type="paragraph" w:customStyle="1" w:styleId="13">
    <w:name w:val="Без интервала1"/>
    <w:rsid w:val="00AD4645"/>
    <w:rPr>
      <w:rFonts w:eastAsia="Calibri"/>
      <w:sz w:val="24"/>
      <w:szCs w:val="24"/>
    </w:rPr>
  </w:style>
  <w:style w:type="character" w:styleId="af5">
    <w:name w:val="Emphasis"/>
    <w:basedOn w:val="a0"/>
    <w:qFormat/>
    <w:rsid w:val="00AE6EEC"/>
    <w:rPr>
      <w:i/>
      <w:iCs/>
    </w:rPr>
  </w:style>
  <w:style w:type="paragraph" w:styleId="af6">
    <w:name w:val="Title"/>
    <w:basedOn w:val="a"/>
    <w:next w:val="a"/>
    <w:link w:val="af7"/>
    <w:qFormat/>
    <w:rsid w:val="00AE6E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7">
    <w:name w:val="Название Знак"/>
    <w:basedOn w:val="a0"/>
    <w:link w:val="af6"/>
    <w:rsid w:val="00AE6EEC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7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wmf"/><Relationship Id="rId21" Type="http://schemas.openxmlformats.org/officeDocument/2006/relationships/image" Target="media/image14.wmf"/><Relationship Id="rId34" Type="http://schemas.openxmlformats.org/officeDocument/2006/relationships/image" Target="media/image27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image" Target="media/image43.wmf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image" Target="media/image22.wmf"/><Relationship Id="rId41" Type="http://schemas.openxmlformats.org/officeDocument/2006/relationships/image" Target="media/image34.wmf"/><Relationship Id="rId54" Type="http://schemas.openxmlformats.org/officeDocument/2006/relationships/image" Target="media/image4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3" Type="http://schemas.openxmlformats.org/officeDocument/2006/relationships/image" Target="media/image46.wmf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image" Target="media/image42.wmf"/><Relationship Id="rId57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52" Type="http://schemas.openxmlformats.org/officeDocument/2006/relationships/image" Target="media/image45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56" Type="http://schemas.openxmlformats.org/officeDocument/2006/relationships/header" Target="header2.xml"/><Relationship Id="rId8" Type="http://schemas.openxmlformats.org/officeDocument/2006/relationships/image" Target="media/image1.jpeg"/><Relationship Id="rId51" Type="http://schemas.openxmlformats.org/officeDocument/2006/relationships/image" Target="media/image44.w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CB49E-C770-492B-8428-534B14209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25</Pages>
  <Words>6049</Words>
  <Characters>34482</Characters>
  <Application>Microsoft Office Word</Application>
  <DocSecurity>0</DocSecurity>
  <Lines>287</Lines>
  <Paragraphs>80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>ПРИЛОЖЕНИЕ № 1</vt:lpstr>
      <vt:lpstr/>
      <vt:lpstr>/</vt:lpstr>
      <vt:lpstr/>
      <vt:lpstr>ПОСТАНОВЛЕНИЕ</vt:lpstr>
    </vt:vector>
  </TitlesOfParts>
  <Company>RePack by SPecialiST</Company>
  <LinksUpToDate>false</LinksUpToDate>
  <CharactersWithSpaces>40451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kolmikova</dc:creator>
  <cp:lastModifiedBy>Петровна</cp:lastModifiedBy>
  <cp:revision>14</cp:revision>
  <cp:lastPrinted>2020-12-15T13:13:00Z</cp:lastPrinted>
  <dcterms:created xsi:type="dcterms:W3CDTF">2020-07-16T08:37:00Z</dcterms:created>
  <dcterms:modified xsi:type="dcterms:W3CDTF">2020-12-16T06:17:00Z</dcterms:modified>
</cp:coreProperties>
</file>